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305F1E" w14:textId="77777777" w:rsidR="00910CF9" w:rsidRDefault="00910CF9" w:rsidP="00BE4A95">
      <w:pPr>
        <w:pStyle w:val="ny-h1-sub"/>
      </w:pPr>
    </w:p>
    <w:p w14:paraId="1AF2671E" w14:textId="0971C4AA" w:rsidR="003F0BC1" w:rsidRPr="00837E73" w:rsidRDefault="00ED2BE2" w:rsidP="00BE4A95">
      <w:pPr>
        <w:pStyle w:val="ny-h1-sub"/>
      </w:pPr>
      <w:r w:rsidRPr="00837E73">
        <w:t>Table of Contents</w:t>
      </w:r>
      <w:r w:rsidR="008646C0">
        <w:rPr>
          <w:rFonts w:ascii="ZWAdobeF" w:hAnsi="ZWAdobeF" w:cs="ZWAdobeF"/>
          <w:color w:val="auto"/>
          <w:sz w:val="2"/>
          <w:szCs w:val="2"/>
        </w:rPr>
        <w:t>0F</w:t>
      </w:r>
      <w:r w:rsidR="00A43AE7">
        <w:rPr>
          <w:rStyle w:val="FootnoteReference"/>
        </w:rPr>
        <w:footnoteReference w:id="1"/>
      </w:r>
    </w:p>
    <w:p w14:paraId="1AF2671F" w14:textId="3031CA72" w:rsidR="001F67D0" w:rsidRPr="00837E73" w:rsidRDefault="00987E01" w:rsidP="00837E73">
      <w:pPr>
        <w:pStyle w:val="ny-h1"/>
      </w:pPr>
      <w:r>
        <w:t>C</w:t>
      </w:r>
      <w:r w:rsidR="00C56EF6">
        <w:t>onnecting Algebra and Geometry T</w:t>
      </w:r>
      <w:r>
        <w:t>hrough Coordinates</w:t>
      </w:r>
    </w:p>
    <w:p w14:paraId="1AF26720" w14:textId="70EDB85A" w:rsidR="00F6107E" w:rsidRDefault="001420D9" w:rsidP="00C0036F">
      <w:pPr>
        <w:pStyle w:val="ny-paragraph"/>
        <w:tabs>
          <w:tab w:val="right" w:leader="dot" w:pos="9900"/>
        </w:tabs>
      </w:pPr>
      <w:r w:rsidRPr="00ED2BE2">
        <w:rPr>
          <w:b/>
          <w:bCs/>
        </w:rPr>
        <w:t>Module Overview</w:t>
      </w:r>
      <w:r w:rsidR="00797610">
        <w:rPr>
          <w:bCs/>
        </w:rPr>
        <w:tab/>
      </w:r>
      <w:r w:rsidR="00301C50">
        <w:rPr>
          <w:bCs/>
        </w:rPr>
        <w:t>3</w:t>
      </w:r>
    </w:p>
    <w:p w14:paraId="1AF26721" w14:textId="519A9C94" w:rsidR="001420D9" w:rsidRDefault="00544F97" w:rsidP="00910CF9">
      <w:pPr>
        <w:pStyle w:val="ny-paragraph"/>
        <w:tabs>
          <w:tab w:val="left" w:pos="720"/>
          <w:tab w:val="right" w:leader="dot" w:pos="9900"/>
        </w:tabs>
        <w:ind w:left="835" w:hanging="83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Topic A: </w:t>
      </w:r>
      <w:r w:rsidR="00C56EF6">
        <w:rPr>
          <w:rFonts w:asciiTheme="minorHAnsi" w:hAnsiTheme="minorHAnsi" w:cstheme="minorHAnsi"/>
        </w:rPr>
        <w:t xml:space="preserve"> </w:t>
      </w:r>
      <w:r w:rsidR="00987E01" w:rsidRPr="00987E01">
        <w:rPr>
          <w:rFonts w:asciiTheme="minorHAnsi" w:hAnsiTheme="minorHAnsi" w:cstheme="minorHAnsi"/>
        </w:rPr>
        <w:t xml:space="preserve">Rectangular </w:t>
      </w:r>
      <w:r w:rsidR="00C56EF6">
        <w:rPr>
          <w:rFonts w:asciiTheme="minorHAnsi" w:hAnsiTheme="minorHAnsi" w:cstheme="minorHAnsi"/>
        </w:rPr>
        <w:t>and Triangular Regions Defined b</w:t>
      </w:r>
      <w:r w:rsidR="00987E01" w:rsidRPr="00987E01">
        <w:rPr>
          <w:rFonts w:asciiTheme="minorHAnsi" w:hAnsiTheme="minorHAnsi" w:cstheme="minorHAnsi"/>
        </w:rPr>
        <w:t>y Inequalities</w:t>
      </w:r>
      <w:r w:rsidR="00987E01">
        <w:rPr>
          <w:rFonts w:asciiTheme="minorHAnsi" w:hAnsiTheme="minorHAnsi" w:cstheme="minorHAnsi"/>
        </w:rPr>
        <w:t xml:space="preserve"> </w:t>
      </w:r>
      <w:r w:rsidR="00987E01" w:rsidRPr="00910CF9">
        <w:rPr>
          <w:rFonts w:asciiTheme="minorHAnsi" w:hAnsiTheme="minorHAnsi" w:cstheme="minorHAnsi"/>
        </w:rPr>
        <w:t>(</w:t>
      </w:r>
      <w:r w:rsidR="00987E01" w:rsidRPr="00987E01">
        <w:rPr>
          <w:rFonts w:asciiTheme="minorHAnsi" w:hAnsiTheme="minorHAnsi" w:cstheme="minorHAnsi"/>
          <w:b/>
        </w:rPr>
        <w:t>G-GPE.</w:t>
      </w:r>
      <w:r w:rsidR="004C04C1">
        <w:rPr>
          <w:rFonts w:asciiTheme="minorHAnsi" w:hAnsiTheme="minorHAnsi" w:cstheme="minorHAnsi"/>
          <w:b/>
        </w:rPr>
        <w:t>B.</w:t>
      </w:r>
      <w:r w:rsidR="00987E01" w:rsidRPr="00987E01">
        <w:rPr>
          <w:rFonts w:asciiTheme="minorHAnsi" w:hAnsiTheme="minorHAnsi" w:cstheme="minorHAnsi"/>
          <w:b/>
        </w:rPr>
        <w:t>7</w:t>
      </w:r>
      <w:r w:rsidR="00987E01" w:rsidRPr="00910CF9">
        <w:rPr>
          <w:rFonts w:asciiTheme="minorHAnsi" w:hAnsiTheme="minorHAnsi" w:cstheme="minorHAnsi"/>
        </w:rPr>
        <w:t>)</w:t>
      </w:r>
      <w:r w:rsidR="00797610">
        <w:rPr>
          <w:rFonts w:asciiTheme="minorHAnsi" w:hAnsiTheme="minorHAnsi" w:cstheme="minorHAnsi"/>
        </w:rPr>
        <w:tab/>
      </w:r>
      <w:r w:rsidR="00301C50">
        <w:rPr>
          <w:rFonts w:asciiTheme="minorHAnsi" w:hAnsiTheme="minorHAnsi" w:cstheme="minorHAnsi"/>
        </w:rPr>
        <w:t>7</w:t>
      </w:r>
    </w:p>
    <w:p w14:paraId="1AF26722" w14:textId="48B3EDBC" w:rsidR="00350C0E" w:rsidRDefault="00350C0E" w:rsidP="00C0036F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9222DE">
        <w:rPr>
          <w:rFonts w:asciiTheme="minorHAnsi" w:hAnsiTheme="minorHAnsi" w:cstheme="minorHAnsi"/>
        </w:rPr>
        <w:t xml:space="preserve">Lesson </w:t>
      </w:r>
      <w:r w:rsidR="00797610">
        <w:rPr>
          <w:rFonts w:asciiTheme="minorHAnsi" w:hAnsiTheme="minorHAnsi" w:cstheme="minorHAnsi"/>
        </w:rPr>
        <w:t xml:space="preserve">1:  </w:t>
      </w:r>
      <w:r w:rsidR="00987E01">
        <w:t>Searching a Region in the Plane</w:t>
      </w:r>
      <w:r w:rsidR="00797610">
        <w:rPr>
          <w:rFonts w:asciiTheme="minorHAnsi" w:hAnsiTheme="minorHAnsi" w:cstheme="minorHAnsi"/>
        </w:rPr>
        <w:tab/>
      </w:r>
      <w:r w:rsidR="00301C50">
        <w:rPr>
          <w:rFonts w:asciiTheme="minorHAnsi" w:hAnsiTheme="minorHAnsi" w:cstheme="minorHAnsi"/>
        </w:rPr>
        <w:t>9</w:t>
      </w:r>
    </w:p>
    <w:p w14:paraId="1AF26723" w14:textId="4E661006" w:rsidR="00350C0E" w:rsidRDefault="009222DE" w:rsidP="00C0036F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Lesson </w:t>
      </w:r>
      <w:r w:rsidR="00350C0E">
        <w:rPr>
          <w:rFonts w:asciiTheme="minorHAnsi" w:hAnsiTheme="minorHAnsi" w:cstheme="minorHAnsi"/>
        </w:rPr>
        <w:t xml:space="preserve">2:  </w:t>
      </w:r>
      <w:r w:rsidR="00987E01">
        <w:t>F</w:t>
      </w:r>
      <w:r w:rsidR="00AC3E3C">
        <w:t>inding Systems of Inequalities T</w:t>
      </w:r>
      <w:r w:rsidR="00987E01">
        <w:t>hat Describe Triangular and Rectangular Regions</w:t>
      </w:r>
      <w:r w:rsidR="00797610">
        <w:rPr>
          <w:rFonts w:asciiTheme="minorHAnsi" w:hAnsiTheme="minorHAnsi" w:cstheme="minorHAnsi"/>
        </w:rPr>
        <w:tab/>
      </w:r>
      <w:r w:rsidR="00301C50">
        <w:rPr>
          <w:rFonts w:asciiTheme="minorHAnsi" w:hAnsiTheme="minorHAnsi" w:cstheme="minorHAnsi"/>
        </w:rPr>
        <w:t>18</w:t>
      </w:r>
    </w:p>
    <w:p w14:paraId="1AF26724" w14:textId="529E548E" w:rsidR="00987E01" w:rsidRDefault="00350C0E" w:rsidP="00987E01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9222DE">
        <w:rPr>
          <w:rFonts w:asciiTheme="minorHAnsi" w:hAnsiTheme="minorHAnsi" w:cstheme="minorHAnsi"/>
        </w:rPr>
        <w:t>Lesson 3</w:t>
      </w:r>
      <w:r w:rsidR="00797610">
        <w:rPr>
          <w:rFonts w:asciiTheme="minorHAnsi" w:hAnsiTheme="minorHAnsi" w:cstheme="minorHAnsi"/>
        </w:rPr>
        <w:t xml:space="preserve">:  </w:t>
      </w:r>
      <w:r w:rsidR="00AC3E3C">
        <w:t>Lines T</w:t>
      </w:r>
      <w:r w:rsidR="00987E01">
        <w:t>hat Pass Through Regions</w:t>
      </w:r>
      <w:r w:rsidR="00797610">
        <w:rPr>
          <w:rFonts w:asciiTheme="minorHAnsi" w:hAnsiTheme="minorHAnsi" w:cstheme="minorHAnsi"/>
        </w:rPr>
        <w:tab/>
      </w:r>
      <w:r w:rsidR="00301C50">
        <w:rPr>
          <w:rFonts w:asciiTheme="minorHAnsi" w:hAnsiTheme="minorHAnsi" w:cstheme="minorHAnsi"/>
        </w:rPr>
        <w:t>29</w:t>
      </w:r>
      <w:r>
        <w:rPr>
          <w:rFonts w:asciiTheme="minorHAnsi" w:hAnsiTheme="minorHAnsi" w:cstheme="minorHAnsi"/>
        </w:rPr>
        <w:t xml:space="preserve"> </w:t>
      </w:r>
    </w:p>
    <w:p w14:paraId="1AF26725" w14:textId="772747F9" w:rsidR="00987E01" w:rsidRDefault="00987E01" w:rsidP="00987E01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Lesson 4:  </w:t>
      </w:r>
      <w:r>
        <w:t>Designing a Search Robot to Find a Beacon</w:t>
      </w:r>
      <w:r w:rsidR="00301C50">
        <w:rPr>
          <w:rFonts w:asciiTheme="minorHAnsi" w:hAnsiTheme="minorHAnsi" w:cstheme="minorHAnsi"/>
        </w:rPr>
        <w:tab/>
        <w:t>41</w:t>
      </w:r>
      <w:r w:rsidRPr="001420D9">
        <w:rPr>
          <w:rFonts w:asciiTheme="minorHAnsi" w:hAnsiTheme="minorHAnsi" w:cstheme="minorHAnsi"/>
        </w:rPr>
        <w:t xml:space="preserve"> </w:t>
      </w:r>
    </w:p>
    <w:p w14:paraId="1AF26726" w14:textId="776A1859" w:rsidR="009222DE" w:rsidRDefault="001420D9" w:rsidP="00987E01">
      <w:pPr>
        <w:pStyle w:val="ny-paragraph"/>
        <w:tabs>
          <w:tab w:val="right" w:leader="dot" w:pos="9900"/>
        </w:tabs>
        <w:rPr>
          <w:rFonts w:asciiTheme="minorHAnsi" w:hAnsiTheme="minorHAnsi" w:cstheme="minorHAnsi"/>
        </w:rPr>
      </w:pPr>
      <w:r w:rsidRPr="001420D9">
        <w:rPr>
          <w:rFonts w:asciiTheme="minorHAnsi" w:hAnsiTheme="minorHAnsi" w:cstheme="minorHAnsi"/>
        </w:rPr>
        <w:t xml:space="preserve">Topic B: </w:t>
      </w:r>
      <w:r w:rsidR="00C56EF6">
        <w:rPr>
          <w:rFonts w:asciiTheme="minorHAnsi" w:hAnsiTheme="minorHAnsi" w:cstheme="minorHAnsi"/>
        </w:rPr>
        <w:t xml:space="preserve"> </w:t>
      </w:r>
      <w:r w:rsidR="00987E01" w:rsidRPr="00987E01">
        <w:t>Perpendicular and Parallel Lines in the Cartesian Plane</w:t>
      </w:r>
      <w:r w:rsidR="00DC453C">
        <w:t xml:space="preserve"> </w:t>
      </w:r>
      <w:r w:rsidR="00DC453C" w:rsidRPr="00910CF9">
        <w:t>(</w:t>
      </w:r>
      <w:r w:rsidR="00DC453C">
        <w:rPr>
          <w:b/>
        </w:rPr>
        <w:t>G-GPE.</w:t>
      </w:r>
      <w:r w:rsidR="004C04C1">
        <w:rPr>
          <w:b/>
        </w:rPr>
        <w:t>B.</w:t>
      </w:r>
      <w:r w:rsidR="00DC453C">
        <w:rPr>
          <w:b/>
        </w:rPr>
        <w:t>4</w:t>
      </w:r>
      <w:r w:rsidR="00DC453C" w:rsidRPr="00910CF9">
        <w:t>,</w:t>
      </w:r>
      <w:r w:rsidR="00DC453C">
        <w:rPr>
          <w:b/>
        </w:rPr>
        <w:t xml:space="preserve"> G-GPE.</w:t>
      </w:r>
      <w:r w:rsidR="004C04C1">
        <w:rPr>
          <w:b/>
        </w:rPr>
        <w:t>B.</w:t>
      </w:r>
      <w:r w:rsidR="00DC453C">
        <w:rPr>
          <w:b/>
        </w:rPr>
        <w:t>5</w:t>
      </w:r>
      <w:r w:rsidR="00DC453C" w:rsidRPr="00910CF9">
        <w:t>)</w:t>
      </w:r>
      <w:r w:rsidR="00797610">
        <w:rPr>
          <w:rFonts w:asciiTheme="minorHAnsi" w:hAnsiTheme="minorHAnsi" w:cstheme="minorHAnsi"/>
        </w:rPr>
        <w:tab/>
      </w:r>
      <w:r w:rsidR="00301C50">
        <w:rPr>
          <w:rFonts w:asciiTheme="minorHAnsi" w:hAnsiTheme="minorHAnsi" w:cstheme="minorHAnsi"/>
        </w:rPr>
        <w:t>52</w:t>
      </w:r>
    </w:p>
    <w:p w14:paraId="1AF26727" w14:textId="5BE87F2A" w:rsidR="009222DE" w:rsidRDefault="009222DE" w:rsidP="00C0036F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Les</w:t>
      </w:r>
      <w:r w:rsidR="00797610">
        <w:rPr>
          <w:rFonts w:asciiTheme="minorHAnsi" w:hAnsiTheme="minorHAnsi" w:cstheme="minorHAnsi"/>
        </w:rPr>
        <w:t xml:space="preserve">son 5:  </w:t>
      </w:r>
      <w:r w:rsidR="00987E01">
        <w:t>Criterion for Perpendicularity</w:t>
      </w:r>
      <w:r w:rsidR="00797610">
        <w:rPr>
          <w:rFonts w:asciiTheme="minorHAnsi" w:hAnsiTheme="minorHAnsi" w:cstheme="minorHAnsi"/>
        </w:rPr>
        <w:tab/>
      </w:r>
      <w:r w:rsidR="00301C50">
        <w:rPr>
          <w:rFonts w:asciiTheme="minorHAnsi" w:hAnsiTheme="minorHAnsi" w:cstheme="minorHAnsi"/>
        </w:rPr>
        <w:t>54</w:t>
      </w:r>
    </w:p>
    <w:p w14:paraId="1AF26728" w14:textId="28CC787B" w:rsidR="009222DE" w:rsidRDefault="009222DE" w:rsidP="00C0036F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Les</w:t>
      </w:r>
      <w:r w:rsidR="00797610">
        <w:rPr>
          <w:rFonts w:asciiTheme="minorHAnsi" w:hAnsiTheme="minorHAnsi" w:cstheme="minorHAnsi"/>
        </w:rPr>
        <w:t xml:space="preserve">son 6:  </w:t>
      </w:r>
      <w:r w:rsidR="00BD0D90">
        <w:t>Segments T</w:t>
      </w:r>
      <w:r w:rsidR="00987E01">
        <w:t>hat Meet at Right Angles</w:t>
      </w:r>
      <w:r w:rsidR="00797610">
        <w:rPr>
          <w:rFonts w:asciiTheme="minorHAnsi" w:hAnsiTheme="minorHAnsi" w:cstheme="minorHAnsi"/>
        </w:rPr>
        <w:tab/>
      </w:r>
      <w:r w:rsidR="007F49B0">
        <w:rPr>
          <w:rFonts w:asciiTheme="minorHAnsi" w:hAnsiTheme="minorHAnsi" w:cstheme="minorHAnsi"/>
        </w:rPr>
        <w:t>63</w:t>
      </w:r>
    </w:p>
    <w:p w14:paraId="1AF26729" w14:textId="1EBDACF3" w:rsidR="009222DE" w:rsidRDefault="009222DE" w:rsidP="00C0036F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Les</w:t>
      </w:r>
      <w:r w:rsidR="00797610">
        <w:rPr>
          <w:rFonts w:asciiTheme="minorHAnsi" w:hAnsiTheme="minorHAnsi" w:cstheme="minorHAnsi"/>
        </w:rPr>
        <w:t xml:space="preserve">son 7:  </w:t>
      </w:r>
      <w:r w:rsidR="00987E01">
        <w:t>Equations for Lines Using Normal Segments</w:t>
      </w:r>
      <w:r w:rsidR="00797610">
        <w:rPr>
          <w:rFonts w:asciiTheme="minorHAnsi" w:hAnsiTheme="minorHAnsi" w:cstheme="minorHAnsi"/>
        </w:rPr>
        <w:tab/>
      </w:r>
      <w:r w:rsidR="007F49B0">
        <w:rPr>
          <w:rFonts w:asciiTheme="minorHAnsi" w:hAnsiTheme="minorHAnsi" w:cstheme="minorHAnsi"/>
        </w:rPr>
        <w:t>72</w:t>
      </w:r>
    </w:p>
    <w:p w14:paraId="1AF2672A" w14:textId="47E653E0" w:rsidR="009222DE" w:rsidRDefault="009222DE" w:rsidP="00C0036F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Lesson 8:  </w:t>
      </w:r>
      <w:r w:rsidR="00987E01">
        <w:t>Parallel and Perpendicular Li</w:t>
      </w:r>
      <w:r w:rsidR="00987E01" w:rsidRPr="00AA2A4F">
        <w:t>nes</w:t>
      </w:r>
      <w:r w:rsidR="00797610">
        <w:rPr>
          <w:rFonts w:asciiTheme="minorHAnsi" w:hAnsiTheme="minorHAnsi" w:cstheme="minorHAnsi"/>
        </w:rPr>
        <w:tab/>
      </w:r>
      <w:r w:rsidR="007F49B0">
        <w:rPr>
          <w:rFonts w:asciiTheme="minorHAnsi" w:hAnsiTheme="minorHAnsi" w:cstheme="minorHAnsi"/>
        </w:rPr>
        <w:t>81</w:t>
      </w:r>
    </w:p>
    <w:p w14:paraId="1AF2672B" w14:textId="4CC3C4B3" w:rsidR="008721EA" w:rsidRDefault="008721EA" w:rsidP="00C0036F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 w:rsidRPr="005920C2">
        <w:rPr>
          <w:rFonts w:asciiTheme="minorHAnsi" w:hAnsiTheme="minorHAnsi" w:cstheme="minorHAnsi"/>
          <w:b/>
        </w:rPr>
        <w:t>Mid-Module Assessment and Rubric</w:t>
      </w:r>
      <w:r w:rsidR="00797610">
        <w:rPr>
          <w:rFonts w:asciiTheme="minorHAnsi" w:hAnsiTheme="minorHAnsi" w:cstheme="minorHAnsi"/>
        </w:rPr>
        <w:tab/>
      </w:r>
      <w:r w:rsidR="007F49B0">
        <w:rPr>
          <w:rFonts w:asciiTheme="minorHAnsi" w:hAnsiTheme="minorHAnsi" w:cstheme="minorHAnsi"/>
        </w:rPr>
        <w:t>92</w:t>
      </w:r>
      <w:r w:rsidR="00F028C6">
        <w:rPr>
          <w:rFonts w:asciiTheme="minorHAnsi" w:hAnsiTheme="minorHAnsi" w:cstheme="minorHAnsi"/>
        </w:rPr>
        <w:br/>
      </w:r>
      <w:r w:rsidR="00DC453C">
        <w:rPr>
          <w:rFonts w:cstheme="minorHAnsi"/>
          <w:i/>
        </w:rPr>
        <w:t>Topics A through B</w:t>
      </w:r>
      <w:r w:rsidR="00CD406B">
        <w:rPr>
          <w:rFonts w:cstheme="minorHAnsi"/>
          <w:i/>
        </w:rPr>
        <w:t xml:space="preserve"> (assessment 1</w:t>
      </w:r>
      <w:r w:rsidR="00AB046D">
        <w:rPr>
          <w:rFonts w:cstheme="minorHAnsi"/>
          <w:i/>
        </w:rPr>
        <w:t xml:space="preserve"> day, return and</w:t>
      </w:r>
      <w:r w:rsidR="00F028C6">
        <w:rPr>
          <w:rFonts w:cstheme="minorHAnsi"/>
          <w:i/>
        </w:rPr>
        <w:t xml:space="preserve"> remed</w:t>
      </w:r>
      <w:r w:rsidR="00CD406B">
        <w:rPr>
          <w:rFonts w:cstheme="minorHAnsi"/>
          <w:i/>
        </w:rPr>
        <w:t>iation or further applications 1</w:t>
      </w:r>
      <w:r w:rsidR="00F028C6">
        <w:rPr>
          <w:rFonts w:cstheme="minorHAnsi"/>
          <w:i/>
        </w:rPr>
        <w:t xml:space="preserve"> day)</w:t>
      </w:r>
    </w:p>
    <w:p w14:paraId="1AF2672C" w14:textId="68E6CF85" w:rsidR="001420D9" w:rsidRPr="001420D9" w:rsidRDefault="001420D9" w:rsidP="00C0036F">
      <w:pPr>
        <w:pStyle w:val="ny-paragraph"/>
        <w:tabs>
          <w:tab w:val="right" w:leader="dot" w:pos="9900"/>
        </w:tabs>
        <w:rPr>
          <w:rFonts w:asciiTheme="minorHAnsi" w:hAnsiTheme="minorHAnsi" w:cstheme="minorHAnsi"/>
        </w:rPr>
      </w:pPr>
      <w:r w:rsidRPr="001420D9">
        <w:rPr>
          <w:rFonts w:asciiTheme="minorHAnsi" w:hAnsiTheme="minorHAnsi" w:cstheme="minorHAnsi"/>
        </w:rPr>
        <w:t>Topic C</w:t>
      </w:r>
      <w:r w:rsidR="00987E01">
        <w:rPr>
          <w:rFonts w:asciiTheme="minorHAnsi" w:hAnsiTheme="minorHAnsi" w:cstheme="minorHAnsi"/>
        </w:rPr>
        <w:t>:</w:t>
      </w:r>
      <w:r w:rsidR="00987E01" w:rsidRPr="00987E01">
        <w:rPr>
          <w:b/>
        </w:rPr>
        <w:t xml:space="preserve"> </w:t>
      </w:r>
      <w:r w:rsidR="00C56EF6">
        <w:rPr>
          <w:b/>
        </w:rPr>
        <w:t xml:space="preserve"> </w:t>
      </w:r>
      <w:r w:rsidR="00987E01" w:rsidRPr="00987E01">
        <w:t>Perimeters and Areas of Polygonal Regions in the Cartesian Plane</w:t>
      </w:r>
      <w:r w:rsidR="00DC453C">
        <w:t xml:space="preserve"> </w:t>
      </w:r>
      <w:r w:rsidR="00DC453C" w:rsidRPr="00910CF9">
        <w:t>(</w:t>
      </w:r>
      <w:r w:rsidR="00DC453C">
        <w:rPr>
          <w:b/>
        </w:rPr>
        <w:t>G-GPE.</w:t>
      </w:r>
      <w:r w:rsidR="004C04C1">
        <w:rPr>
          <w:b/>
        </w:rPr>
        <w:t>B.</w:t>
      </w:r>
      <w:r w:rsidR="00DC453C">
        <w:rPr>
          <w:b/>
        </w:rPr>
        <w:t>7</w:t>
      </w:r>
      <w:r w:rsidR="00DC453C" w:rsidRPr="00910CF9">
        <w:t>)</w:t>
      </w:r>
      <w:r w:rsidR="00797610">
        <w:rPr>
          <w:rFonts w:asciiTheme="minorHAnsi" w:hAnsiTheme="minorHAnsi" w:cstheme="minorHAnsi"/>
        </w:rPr>
        <w:tab/>
      </w:r>
      <w:r w:rsidR="007F49B0">
        <w:rPr>
          <w:rFonts w:asciiTheme="minorHAnsi" w:hAnsiTheme="minorHAnsi" w:cstheme="minorHAnsi"/>
        </w:rPr>
        <w:t>111</w:t>
      </w:r>
    </w:p>
    <w:p w14:paraId="1AF2672D" w14:textId="0D180CC5" w:rsidR="009222DE" w:rsidRDefault="009222DE" w:rsidP="00C0036F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Less</w:t>
      </w:r>
      <w:r w:rsidR="00F028C6">
        <w:rPr>
          <w:rFonts w:asciiTheme="minorHAnsi" w:hAnsiTheme="minorHAnsi" w:cstheme="minorHAnsi"/>
        </w:rPr>
        <w:t>on 9</w:t>
      </w:r>
      <w:r w:rsidR="00797610">
        <w:rPr>
          <w:rFonts w:asciiTheme="minorHAnsi" w:hAnsiTheme="minorHAnsi" w:cstheme="minorHAnsi"/>
        </w:rPr>
        <w:t xml:space="preserve">:  </w:t>
      </w:r>
      <w:r w:rsidR="00987E01">
        <w:t>Perimeter and Area of Triangles in the Cartesian Plane</w:t>
      </w:r>
      <w:r w:rsidR="00797610">
        <w:rPr>
          <w:rFonts w:asciiTheme="minorHAnsi" w:hAnsiTheme="minorHAnsi" w:cstheme="minorHAnsi"/>
        </w:rPr>
        <w:tab/>
      </w:r>
      <w:r w:rsidR="007F49B0">
        <w:rPr>
          <w:rFonts w:asciiTheme="minorHAnsi" w:hAnsiTheme="minorHAnsi" w:cstheme="minorHAnsi"/>
        </w:rPr>
        <w:t>112</w:t>
      </w:r>
    </w:p>
    <w:p w14:paraId="1AF2672E" w14:textId="3B229276" w:rsidR="009222DE" w:rsidRDefault="009222DE" w:rsidP="00C0036F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Less</w:t>
      </w:r>
      <w:r w:rsidR="00F028C6">
        <w:rPr>
          <w:rFonts w:asciiTheme="minorHAnsi" w:hAnsiTheme="minorHAnsi" w:cstheme="minorHAnsi"/>
        </w:rPr>
        <w:t>on 10</w:t>
      </w:r>
      <w:r w:rsidR="00797610">
        <w:rPr>
          <w:rFonts w:asciiTheme="minorHAnsi" w:hAnsiTheme="minorHAnsi" w:cstheme="minorHAnsi"/>
        </w:rPr>
        <w:t xml:space="preserve">:  </w:t>
      </w:r>
      <w:r w:rsidR="00987E01">
        <w:t>Perimeter and Area of Polygonal Regions in the Cartesian Plane</w:t>
      </w:r>
      <w:r w:rsidR="00797610">
        <w:rPr>
          <w:rFonts w:asciiTheme="minorHAnsi" w:hAnsiTheme="minorHAnsi" w:cstheme="minorHAnsi"/>
        </w:rPr>
        <w:tab/>
      </w:r>
      <w:r w:rsidR="007F49B0">
        <w:rPr>
          <w:rFonts w:asciiTheme="minorHAnsi" w:hAnsiTheme="minorHAnsi" w:cstheme="minorHAnsi"/>
        </w:rPr>
        <w:t>123</w:t>
      </w:r>
    </w:p>
    <w:p w14:paraId="1AF2672F" w14:textId="5E6C864A" w:rsidR="009222DE" w:rsidRDefault="009222DE" w:rsidP="00C0036F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Less</w:t>
      </w:r>
      <w:r w:rsidR="00F028C6">
        <w:rPr>
          <w:rFonts w:asciiTheme="minorHAnsi" w:hAnsiTheme="minorHAnsi" w:cstheme="minorHAnsi"/>
        </w:rPr>
        <w:t>on 11</w:t>
      </w:r>
      <w:r w:rsidR="00797610">
        <w:rPr>
          <w:rFonts w:asciiTheme="minorHAnsi" w:hAnsiTheme="minorHAnsi" w:cstheme="minorHAnsi"/>
        </w:rPr>
        <w:t xml:space="preserve">:  </w:t>
      </w:r>
      <w:r w:rsidR="00987E01">
        <w:t xml:space="preserve">Perimeters and </w:t>
      </w:r>
      <w:r w:rsidR="00987E01" w:rsidRPr="005F2566">
        <w:t xml:space="preserve">Areas of </w:t>
      </w:r>
      <w:r w:rsidR="00987E01">
        <w:t>Polygonal</w:t>
      </w:r>
      <w:r w:rsidR="00987E01" w:rsidRPr="005F2566">
        <w:t xml:space="preserve"> Regions </w:t>
      </w:r>
      <w:r w:rsidR="00C56EF6">
        <w:t>D</w:t>
      </w:r>
      <w:r w:rsidR="00987E01" w:rsidRPr="005F2566">
        <w:t xml:space="preserve">efined </w:t>
      </w:r>
      <w:r w:rsidR="00C91A42">
        <w:t>b</w:t>
      </w:r>
      <w:r w:rsidR="00987E01" w:rsidRPr="005F2566">
        <w:t>y Systems of Inequalities</w:t>
      </w:r>
      <w:r w:rsidR="00797610">
        <w:rPr>
          <w:rFonts w:asciiTheme="minorHAnsi" w:hAnsiTheme="minorHAnsi" w:cstheme="minorHAnsi"/>
        </w:rPr>
        <w:tab/>
      </w:r>
      <w:r w:rsidR="007F49B0">
        <w:rPr>
          <w:rFonts w:asciiTheme="minorHAnsi" w:hAnsiTheme="minorHAnsi" w:cstheme="minorHAnsi"/>
        </w:rPr>
        <w:t>134</w:t>
      </w:r>
    </w:p>
    <w:p w14:paraId="1AF26730" w14:textId="6CB2EAAB" w:rsidR="00ED2BE2" w:rsidRPr="001420D9" w:rsidRDefault="001420D9" w:rsidP="00910CF9">
      <w:pPr>
        <w:pStyle w:val="ny-paragraph"/>
        <w:tabs>
          <w:tab w:val="right" w:leader="dot" w:pos="9900"/>
        </w:tabs>
        <w:ind w:left="835" w:hanging="835"/>
        <w:rPr>
          <w:rFonts w:asciiTheme="minorHAnsi" w:hAnsiTheme="minorHAnsi" w:cstheme="minorHAnsi"/>
        </w:rPr>
      </w:pPr>
      <w:r w:rsidRPr="001420D9">
        <w:rPr>
          <w:rFonts w:asciiTheme="minorHAnsi" w:hAnsiTheme="minorHAnsi" w:cstheme="minorHAnsi"/>
        </w:rPr>
        <w:t xml:space="preserve">Topic D: </w:t>
      </w:r>
      <w:r w:rsidR="00C56EF6">
        <w:rPr>
          <w:rFonts w:asciiTheme="minorHAnsi" w:hAnsiTheme="minorHAnsi" w:cstheme="minorHAnsi"/>
        </w:rPr>
        <w:t xml:space="preserve"> </w:t>
      </w:r>
      <w:r w:rsidR="00987E01" w:rsidRPr="00987E01">
        <w:t>Partitioning and Extending Segments and Parameterization of Lines</w:t>
      </w:r>
      <w:r w:rsidR="00DC453C">
        <w:t xml:space="preserve"> </w:t>
      </w:r>
      <w:r w:rsidR="00DC453C" w:rsidRPr="00910CF9">
        <w:t>(</w:t>
      </w:r>
      <w:r w:rsidR="00DC453C">
        <w:rPr>
          <w:b/>
        </w:rPr>
        <w:t>G-GPE.</w:t>
      </w:r>
      <w:r w:rsidR="004C04C1">
        <w:rPr>
          <w:b/>
        </w:rPr>
        <w:t>B.</w:t>
      </w:r>
      <w:r w:rsidR="00DC453C">
        <w:rPr>
          <w:b/>
        </w:rPr>
        <w:t>4</w:t>
      </w:r>
      <w:r w:rsidR="00DC453C" w:rsidRPr="00910CF9">
        <w:t>,</w:t>
      </w:r>
      <w:r w:rsidR="00DC453C">
        <w:rPr>
          <w:b/>
        </w:rPr>
        <w:t xml:space="preserve"> G-GPE</w:t>
      </w:r>
      <w:r w:rsidR="00C56EF6">
        <w:rPr>
          <w:b/>
        </w:rPr>
        <w:t>.B</w:t>
      </w:r>
      <w:r w:rsidR="00DC453C">
        <w:rPr>
          <w:b/>
        </w:rPr>
        <w:t>.6</w:t>
      </w:r>
      <w:r w:rsidR="00DC453C" w:rsidRPr="00910CF9">
        <w:t>)</w:t>
      </w:r>
      <w:r w:rsidR="00797610">
        <w:rPr>
          <w:rFonts w:asciiTheme="minorHAnsi" w:hAnsiTheme="minorHAnsi" w:cstheme="minorHAnsi"/>
        </w:rPr>
        <w:tab/>
      </w:r>
      <w:r w:rsidR="007F49B0">
        <w:rPr>
          <w:rFonts w:asciiTheme="minorHAnsi" w:hAnsiTheme="minorHAnsi" w:cstheme="minorHAnsi"/>
        </w:rPr>
        <w:t>143</w:t>
      </w:r>
    </w:p>
    <w:p w14:paraId="1AF26731" w14:textId="37FDA8D5" w:rsidR="009222DE" w:rsidRDefault="009222DE" w:rsidP="00C0036F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Lesson </w:t>
      </w:r>
      <w:r w:rsidR="00F028C6">
        <w:rPr>
          <w:rFonts w:asciiTheme="minorHAnsi" w:hAnsiTheme="minorHAnsi" w:cstheme="minorHAnsi"/>
        </w:rPr>
        <w:t>12</w:t>
      </w:r>
      <w:r w:rsidR="00797610">
        <w:rPr>
          <w:rFonts w:asciiTheme="minorHAnsi" w:hAnsiTheme="minorHAnsi" w:cstheme="minorHAnsi"/>
        </w:rPr>
        <w:t xml:space="preserve">:  </w:t>
      </w:r>
      <w:r w:rsidR="00987E01" w:rsidRPr="00454577">
        <w:t>Dividing</w:t>
      </w:r>
      <w:r w:rsidR="00C56EF6">
        <w:t xml:space="preserve"> Segments Proportionately</w:t>
      </w:r>
      <w:r w:rsidR="00797610">
        <w:rPr>
          <w:rFonts w:asciiTheme="minorHAnsi" w:hAnsiTheme="minorHAnsi" w:cstheme="minorHAnsi"/>
        </w:rPr>
        <w:tab/>
      </w:r>
      <w:r w:rsidR="007F49B0">
        <w:rPr>
          <w:rFonts w:asciiTheme="minorHAnsi" w:hAnsiTheme="minorHAnsi" w:cstheme="minorHAnsi"/>
        </w:rPr>
        <w:t>145</w:t>
      </w:r>
    </w:p>
    <w:p w14:paraId="1AF26732" w14:textId="324654D6" w:rsidR="009222DE" w:rsidRDefault="009222DE" w:rsidP="00C0036F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Lesson </w:t>
      </w:r>
      <w:r w:rsidR="00F028C6">
        <w:rPr>
          <w:rFonts w:asciiTheme="minorHAnsi" w:hAnsiTheme="minorHAnsi" w:cstheme="minorHAnsi"/>
        </w:rPr>
        <w:t>13</w:t>
      </w:r>
      <w:r w:rsidR="00797610">
        <w:rPr>
          <w:rFonts w:asciiTheme="minorHAnsi" w:hAnsiTheme="minorHAnsi" w:cstheme="minorHAnsi"/>
        </w:rPr>
        <w:t xml:space="preserve">:  </w:t>
      </w:r>
      <w:r w:rsidR="00987E01">
        <w:t>Analytic Proofs of Theorems Previously Proved by Synthetic Means</w:t>
      </w:r>
      <w:r w:rsidR="00797610">
        <w:rPr>
          <w:rFonts w:asciiTheme="minorHAnsi" w:hAnsiTheme="minorHAnsi" w:cstheme="minorHAnsi"/>
        </w:rPr>
        <w:tab/>
      </w:r>
      <w:r w:rsidR="007F49B0">
        <w:rPr>
          <w:rFonts w:asciiTheme="minorHAnsi" w:hAnsiTheme="minorHAnsi" w:cstheme="minorHAnsi"/>
        </w:rPr>
        <w:t>156</w:t>
      </w:r>
    </w:p>
    <w:p w14:paraId="1AF26733" w14:textId="358CE492" w:rsidR="009222DE" w:rsidRDefault="009222DE" w:rsidP="00C0036F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Lesson </w:t>
      </w:r>
      <w:r w:rsidR="00F028C6">
        <w:rPr>
          <w:rFonts w:asciiTheme="minorHAnsi" w:hAnsiTheme="minorHAnsi" w:cstheme="minorHAnsi"/>
        </w:rPr>
        <w:t>14</w:t>
      </w:r>
      <w:r>
        <w:rPr>
          <w:rFonts w:asciiTheme="minorHAnsi" w:hAnsiTheme="minorHAnsi" w:cstheme="minorHAnsi"/>
        </w:rPr>
        <w:t xml:space="preserve">:  </w:t>
      </w:r>
      <w:r w:rsidR="007F4FBA">
        <w:t>Motion Along a L</w:t>
      </w:r>
      <w:r w:rsidR="00987E01">
        <w:t>ine</w:t>
      </w:r>
      <w:r w:rsidR="005746DC">
        <w:t>—</w:t>
      </w:r>
      <w:r w:rsidR="00987E01">
        <w:t>Search Robots Again</w:t>
      </w:r>
      <w:r w:rsidR="00D85428">
        <w:t xml:space="preserve"> (Optional)</w:t>
      </w:r>
      <w:r w:rsidR="00797610">
        <w:rPr>
          <w:rFonts w:asciiTheme="minorHAnsi" w:hAnsiTheme="minorHAnsi" w:cstheme="minorHAnsi"/>
        </w:rPr>
        <w:tab/>
      </w:r>
      <w:r w:rsidR="007F49B0">
        <w:rPr>
          <w:rFonts w:asciiTheme="minorHAnsi" w:hAnsiTheme="minorHAnsi" w:cstheme="minorHAnsi"/>
        </w:rPr>
        <w:t>166</w:t>
      </w:r>
    </w:p>
    <w:p w14:paraId="1AF26734" w14:textId="6046683B" w:rsidR="009222DE" w:rsidRDefault="009222DE" w:rsidP="00C0036F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Lesson </w:t>
      </w:r>
      <w:r w:rsidR="00F028C6">
        <w:rPr>
          <w:rFonts w:asciiTheme="minorHAnsi" w:hAnsiTheme="minorHAnsi" w:cstheme="minorHAnsi"/>
        </w:rPr>
        <w:t>15</w:t>
      </w:r>
      <w:r w:rsidR="00797610">
        <w:rPr>
          <w:rFonts w:asciiTheme="minorHAnsi" w:hAnsiTheme="minorHAnsi" w:cstheme="minorHAnsi"/>
        </w:rPr>
        <w:t xml:space="preserve">:  </w:t>
      </w:r>
      <w:r w:rsidR="00987E01" w:rsidRPr="00AA2A4F">
        <w:t xml:space="preserve">The </w:t>
      </w:r>
      <w:r w:rsidR="00987E01">
        <w:t xml:space="preserve">Distance </w:t>
      </w:r>
      <w:r w:rsidR="007F4FBA">
        <w:t>from</w:t>
      </w:r>
      <w:r w:rsidR="00987E01">
        <w:t xml:space="preserve"> a Point to a Line</w:t>
      </w:r>
      <w:r w:rsidR="00797610">
        <w:rPr>
          <w:rFonts w:asciiTheme="minorHAnsi" w:hAnsiTheme="minorHAnsi" w:cstheme="minorHAnsi"/>
        </w:rPr>
        <w:tab/>
      </w:r>
      <w:r w:rsidR="007F49B0">
        <w:rPr>
          <w:rFonts w:asciiTheme="minorHAnsi" w:hAnsiTheme="minorHAnsi" w:cstheme="minorHAnsi"/>
        </w:rPr>
        <w:t>175</w:t>
      </w:r>
      <w:bookmarkStart w:id="0" w:name="_GoBack"/>
      <w:bookmarkEnd w:id="0"/>
    </w:p>
    <w:sectPr w:rsidR="009222DE" w:rsidSect="00B378B2">
      <w:headerReference w:type="default" r:id="rId11"/>
      <w:type w:val="continuous"/>
      <w:pgSz w:w="12240" w:h="15840"/>
      <w:pgMar w:top="1920" w:right="1600" w:bottom="1200" w:left="800" w:header="553" w:footer="1606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7B6929" w14:textId="77777777" w:rsidR="00E27298" w:rsidRDefault="00E27298">
      <w:pPr>
        <w:spacing w:after="0" w:line="240" w:lineRule="auto"/>
      </w:pPr>
      <w:r>
        <w:separator/>
      </w:r>
    </w:p>
  </w:endnote>
  <w:endnote w:type="continuationSeparator" w:id="0">
    <w:p w14:paraId="0D6BED24" w14:textId="77777777" w:rsidR="00E27298" w:rsidRDefault="00E27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Black">
    <w:altName w:val="Calibri"/>
    <w:charset w:val="00"/>
    <w:family w:val="auto"/>
    <w:pitch w:val="variable"/>
    <w:sig w:usb0="00000287" w:usb1="5000204B" w:usb2="00000000" w:usb3="00000000" w:csb0="0000009F" w:csb1="00000000"/>
  </w:font>
  <w:font w:name="Calibri Bold">
    <w:panose1 w:val="020F07020304040302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34B398" w14:textId="77777777" w:rsidR="00E27298" w:rsidRDefault="00E27298">
      <w:pPr>
        <w:spacing w:after="0" w:line="240" w:lineRule="auto"/>
      </w:pPr>
      <w:r>
        <w:separator/>
      </w:r>
    </w:p>
  </w:footnote>
  <w:footnote w:type="continuationSeparator" w:id="0">
    <w:p w14:paraId="46D94DE3" w14:textId="77777777" w:rsidR="00E27298" w:rsidRDefault="00E27298">
      <w:pPr>
        <w:spacing w:after="0" w:line="240" w:lineRule="auto"/>
      </w:pPr>
      <w:r>
        <w:continuationSeparator/>
      </w:r>
    </w:p>
  </w:footnote>
  <w:footnote w:id="1">
    <w:p w14:paraId="1AF267F4" w14:textId="77777777" w:rsidR="008B186C" w:rsidRPr="000932B7" w:rsidRDefault="008B186C">
      <w:pPr>
        <w:pStyle w:val="FootnoteText"/>
        <w:rPr>
          <w:color w:val="231F20"/>
          <w:sz w:val="18"/>
          <w:szCs w:val="18"/>
        </w:rPr>
      </w:pPr>
      <w:r w:rsidRPr="000932B7">
        <w:rPr>
          <w:rStyle w:val="FootnoteReference"/>
          <w:color w:val="231F20"/>
          <w:sz w:val="18"/>
          <w:szCs w:val="18"/>
        </w:rPr>
        <w:footnoteRef/>
      </w:r>
      <w:r w:rsidRPr="000932B7">
        <w:rPr>
          <w:color w:val="231F20"/>
          <w:sz w:val="18"/>
          <w:szCs w:val="18"/>
        </w:rPr>
        <w:t xml:space="preserve"> Each lesson is ONE day</w:t>
      </w:r>
      <w:r>
        <w:rPr>
          <w:color w:val="231F20"/>
          <w:sz w:val="18"/>
          <w:szCs w:val="18"/>
        </w:rPr>
        <w:t>,</w:t>
      </w:r>
      <w:r w:rsidRPr="000932B7">
        <w:rPr>
          <w:color w:val="231F20"/>
          <w:sz w:val="18"/>
          <w:szCs w:val="18"/>
        </w:rPr>
        <w:t xml:space="preserve"> and ONE day is considered a 45</w:t>
      </w:r>
      <w:r>
        <w:rPr>
          <w:color w:val="231F20"/>
          <w:sz w:val="18"/>
          <w:szCs w:val="18"/>
        </w:rPr>
        <w:t>-</w:t>
      </w:r>
      <w:r w:rsidRPr="000932B7">
        <w:rPr>
          <w:color w:val="231F20"/>
          <w:sz w:val="18"/>
          <w:szCs w:val="18"/>
        </w:rPr>
        <w:t>minute period.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F26793" w14:textId="77777777" w:rsidR="008B186C" w:rsidRDefault="00963A11" w:rsidP="00382455">
    <w:pPr>
      <w:tabs>
        <w:tab w:val="center" w:pos="49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00" w:lineRule="exact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F267E8" wp14:editId="5D31EA96">
              <wp:simplePos x="0" y="0"/>
              <wp:positionH relativeFrom="column">
                <wp:posOffset>3051810</wp:posOffset>
              </wp:positionH>
              <wp:positionV relativeFrom="paragraph">
                <wp:posOffset>57150</wp:posOffset>
              </wp:positionV>
              <wp:extent cx="2631440" cy="228600"/>
              <wp:effectExtent l="0" t="0" r="16510" b="0"/>
              <wp:wrapThrough wrapText="bothSides">
                <wp:wrapPolygon edited="0">
                  <wp:start x="0" y="0"/>
                  <wp:lineTo x="0" y="19800"/>
                  <wp:lineTo x="21579" y="19800"/>
                  <wp:lineTo x="21579" y="0"/>
                  <wp:lineTo x="0" y="0"/>
                </wp:wrapPolygon>
              </wp:wrapThrough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144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F26819" w14:textId="77777777" w:rsidR="008B186C" w:rsidRPr="003212BA" w:rsidRDefault="008B186C" w:rsidP="00382455">
                          <w:pPr>
                            <w:pStyle w:val="ny-module-overview"/>
                            <w:rPr>
                              <w:color w:val="617656"/>
                            </w:rPr>
                          </w:pPr>
                          <w:r>
                            <w:rPr>
                              <w:color w:val="617656"/>
                            </w:rPr>
                            <w:t>Module Overview</w:t>
                          </w:r>
                        </w:p>
                      </w:txbxContent>
                    </wps:txbx>
                    <wps:bodyPr rot="0" vert="horz" wrap="square" lIns="2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F267E8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240.3pt;margin-top:4.5pt;width:207.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" filled="f" stroked="f">
              <v:textbox inset="6e-5mm,0,0,0">
                <w:txbxContent>
                  <w:p w14:paraId="1AF26819" w14:textId="77777777" w:rsidR="008B186C" w:rsidRPr="003212BA" w:rsidRDefault="008B186C" w:rsidP="00382455">
                    <w:pPr>
                      <w:pStyle w:val="ny-module-overview"/>
                      <w:rPr>
                        <w:color w:val="617656"/>
                      </w:rPr>
                    </w:pPr>
                    <w:r>
                      <w:rPr>
                        <w:color w:val="617656"/>
                      </w:rPr>
                      <w:t>Module Overview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AF267EA" wp14:editId="5F0170A1">
              <wp:simplePos x="0" y="0"/>
              <wp:positionH relativeFrom="column">
                <wp:posOffset>5829300</wp:posOffset>
              </wp:positionH>
              <wp:positionV relativeFrom="paragraph">
                <wp:posOffset>73025</wp:posOffset>
              </wp:positionV>
              <wp:extent cx="366395" cy="211455"/>
              <wp:effectExtent l="0" t="0" r="14605" b="17145"/>
              <wp:wrapThrough wrapText="bothSides">
                <wp:wrapPolygon edited="0">
                  <wp:start x="0" y="0"/>
                  <wp:lineTo x="0" y="21405"/>
                  <wp:lineTo x="21338" y="21405"/>
                  <wp:lineTo x="21338" y="0"/>
                  <wp:lineTo x="0" y="0"/>
                </wp:wrapPolygon>
              </wp:wrapThrough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6395" cy="211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F2681A" w14:textId="77777777" w:rsidR="008B186C" w:rsidRPr="002273E5" w:rsidRDefault="00682187" w:rsidP="00382455">
                          <w:pPr>
                            <w:spacing w:after="0" w:line="322" w:lineRule="exact"/>
                            <w:ind w:left="20" w:right="-64"/>
                            <w:jc w:val="center"/>
                            <w:rPr>
                              <w:rFonts w:ascii="Calibri" w:eastAsia="Myriad Pro" w:hAnsi="Calibri" w:cs="Myriad Pro"/>
                              <w:sz w:val="29"/>
                              <w:szCs w:val="29"/>
                            </w:rPr>
                          </w:pPr>
                          <w:r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FFFFFF"/>
                              <w:position w:val="1"/>
                              <w:sz w:val="29"/>
                              <w:szCs w:val="29"/>
                            </w:rPr>
                            <w:t>M4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F267EA" id="Text Box 15" o:spid="_x0000_s1027" type="#_x0000_t202" style="position:absolute;margin-left:459pt;margin-top:5.75pt;width:28.85pt;height:16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" filled="f" stroked="f">
              <v:textbox inset="0,0,0,0">
                <w:txbxContent>
                  <w:p w14:paraId="1AF2681A" w14:textId="77777777" w:rsidR="008B186C" w:rsidRPr="002273E5" w:rsidRDefault="00682187" w:rsidP="00382455">
                    <w:pPr>
                      <w:spacing w:after="0" w:line="322" w:lineRule="exact"/>
                      <w:ind w:left="20" w:right="-64"/>
                      <w:jc w:val="center"/>
                      <w:rPr>
                        <w:rFonts w:ascii="Calibri" w:eastAsia="Myriad Pro" w:hAnsi="Calibri" w:cs="Myriad Pro"/>
                        <w:sz w:val="29"/>
                        <w:szCs w:val="29"/>
                      </w:rPr>
                    </w:pPr>
                    <w:r>
                      <w:rPr>
                        <w:rFonts w:ascii="Calibri" w:eastAsia="Myriad Pro" w:hAnsi="Calibri" w:cs="Myriad Pro"/>
                        <w:b/>
                        <w:bCs/>
                        <w:color w:val="FFFFFF"/>
                        <w:position w:val="1"/>
                        <w:sz w:val="29"/>
                        <w:szCs w:val="29"/>
                      </w:rPr>
                      <w:t>M4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AF267EC" wp14:editId="554ABF28">
              <wp:simplePos x="0" y="0"/>
              <wp:positionH relativeFrom="column">
                <wp:posOffset>101600</wp:posOffset>
              </wp:positionH>
              <wp:positionV relativeFrom="paragraph">
                <wp:posOffset>97155</wp:posOffset>
              </wp:positionV>
              <wp:extent cx="3456305" cy="154940"/>
              <wp:effectExtent l="0" t="0" r="10795" b="16510"/>
              <wp:wrapThrough wrapText="bothSides">
                <wp:wrapPolygon edited="0">
                  <wp:start x="0" y="0"/>
                  <wp:lineTo x="0" y="21246"/>
                  <wp:lineTo x="21548" y="21246"/>
                  <wp:lineTo x="21548" y="0"/>
                  <wp:lineTo x="0" y="0"/>
                </wp:wrapPolygon>
              </wp:wrapThrough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630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F2681B" w14:textId="77777777" w:rsidR="008B186C" w:rsidRPr="002273E5" w:rsidRDefault="008B186C" w:rsidP="00382455">
                          <w:pPr>
                            <w:spacing w:after="0" w:line="206" w:lineRule="exact"/>
                            <w:ind w:left="20" w:right="-47"/>
                            <w:rPr>
                              <w:rFonts w:ascii="Calibri" w:eastAsia="Myriad Pro" w:hAnsi="Calibri" w:cs="Myriad Pro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5B657A"/>
                              <w:spacing w:val="9"/>
                              <w:sz w:val="18"/>
                              <w:szCs w:val="18"/>
                            </w:rPr>
                            <w:t>NYS COMMON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5B657A"/>
                              <w:spacing w:val="9"/>
                              <w:sz w:val="18"/>
                              <w:szCs w:val="18"/>
                            </w:rPr>
                            <w:t xml:space="preserve"> CORE MATHEMATICS CURRICULUM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F267EC" id="Text Box 16" o:spid="_x0000_s1028" type="#_x0000_t202" style="position:absolute;margin-left:8pt;margin-top:7.65pt;width:272.15pt;height:12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" filled="f" stroked="f">
              <v:textbox inset="0,0,0,0">
                <w:txbxContent>
                  <w:p w14:paraId="1AF2681B" w14:textId="77777777" w:rsidR="008B186C" w:rsidRPr="002273E5" w:rsidRDefault="008B186C" w:rsidP="00382455">
                    <w:pPr>
                      <w:spacing w:after="0" w:line="206" w:lineRule="exact"/>
                      <w:ind w:left="20" w:right="-47"/>
                      <w:rPr>
                        <w:rFonts w:ascii="Calibri" w:eastAsia="Myriad Pro" w:hAnsi="Calibri" w:cs="Myriad Pro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libri" w:eastAsia="Myriad Pro" w:hAnsi="Calibri" w:cs="Myriad Pro"/>
                        <w:b/>
                        <w:bCs/>
                        <w:color w:val="5B657A"/>
                        <w:spacing w:val="9"/>
                        <w:sz w:val="18"/>
                        <w:szCs w:val="18"/>
                      </w:rPr>
                      <w:t>NYS COMMON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5B657A"/>
                        <w:spacing w:val="9"/>
                        <w:sz w:val="18"/>
                        <w:szCs w:val="18"/>
                      </w:rPr>
                      <w:t xml:space="preserve"> CORE MATHEMATICS CURRICULUM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1AF267EE" wp14:editId="2F94463C">
              <wp:simplePos x="0" y="0"/>
              <wp:positionH relativeFrom="column">
                <wp:posOffset>25400</wp:posOffset>
              </wp:positionH>
              <wp:positionV relativeFrom="paragraph">
                <wp:posOffset>42545</wp:posOffset>
              </wp:positionV>
              <wp:extent cx="5758180" cy="254000"/>
              <wp:effectExtent l="0" t="0" r="0" b="0"/>
              <wp:wrapThrough wrapText="bothSides">
                <wp:wrapPolygon edited="0">
                  <wp:start x="0" y="0"/>
                  <wp:lineTo x="0" y="19440"/>
                  <wp:lineTo x="21509" y="19440"/>
                  <wp:lineTo x="21509" y="0"/>
                  <wp:lineTo x="0" y="0"/>
                </wp:wrapPolygon>
              </wp:wrapThrough>
              <wp:docPr id="11" name="Freeform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H="1">
                        <a:off x="0" y="0"/>
                        <a:ext cx="5758180" cy="254000"/>
                      </a:xfrm>
                      <a:custGeom>
                        <a:avLst/>
                        <a:gdLst>
                          <a:gd name="T0" fmla="*/ 0 w 5758815"/>
                          <a:gd name="T1" fmla="*/ 0 h 254544"/>
                          <a:gd name="T2" fmla="*/ 567 w 5758815"/>
                          <a:gd name="T3" fmla="*/ 0 h 254544"/>
                          <a:gd name="T4" fmla="*/ 576 w 5758815"/>
                          <a:gd name="T5" fmla="*/ 9 h 254544"/>
                          <a:gd name="T6" fmla="*/ 576 w 5758815"/>
                          <a:gd name="T7" fmla="*/ 25 h 254544"/>
                          <a:gd name="T8" fmla="*/ 0 w 5758815"/>
                          <a:gd name="T9" fmla="*/ 25 h 254544"/>
                          <a:gd name="T10" fmla="*/ 0 w 5758815"/>
                          <a:gd name="T11" fmla="*/ 0 h 254544"/>
                          <a:gd name="T12" fmla="*/ 0 60000 65536"/>
                          <a:gd name="T13" fmla="*/ 0 60000 65536"/>
                          <a:gd name="T14" fmla="*/ 0 60000 65536"/>
                          <a:gd name="T15" fmla="*/ 0 60000 65536"/>
                          <a:gd name="T16" fmla="*/ 0 60000 65536"/>
                          <a:gd name="T17" fmla="*/ 0 60000 65536"/>
                          <a:gd name="T18" fmla="*/ 0 w 5758815"/>
                          <a:gd name="T19" fmla="*/ 0 h 254544"/>
                          <a:gd name="T20" fmla="*/ 5758815 w 5758815"/>
                          <a:gd name="T21" fmla="*/ 254544 h 254544"/>
                        </a:gdLst>
                        <a:ahLst/>
                        <a:cxnLst>
                          <a:cxn ang="T12">
                            <a:pos x="T0" y="T1"/>
                          </a:cxn>
                          <a:cxn ang="T13">
                            <a:pos x="T2" y="T3"/>
                          </a:cxn>
                          <a:cxn ang="T14">
                            <a:pos x="T4" y="T5"/>
                          </a:cxn>
                          <a:cxn ang="T15">
                            <a:pos x="T6" y="T7"/>
                          </a:cxn>
                          <a:cxn ang="T16">
                            <a:pos x="T8" y="T9"/>
                          </a:cxn>
                          <a:cxn ang="T17">
                            <a:pos x="T10" y="T11"/>
                          </a:cxn>
                        </a:cxnLst>
                        <a:rect l="T18" t="T19" r="T20" b="T21"/>
                        <a:pathLst>
                          <a:path w="5758815" h="254544">
                            <a:moveTo>
                              <a:pt x="0" y="0"/>
                            </a:moveTo>
                            <a:lnTo>
                              <a:pt x="5672718" y="0"/>
                            </a:lnTo>
                            <a:cubicBezTo>
                              <a:pt x="5720268" y="0"/>
                              <a:pt x="5758815" y="38547"/>
                              <a:pt x="5758815" y="86097"/>
                            </a:cubicBezTo>
                            <a:lnTo>
                              <a:pt x="5758815" y="254544"/>
                            </a:lnTo>
                            <a:lnTo>
                              <a:pt x="0" y="254544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E4E8DA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1AF2681C" w14:textId="77777777" w:rsidR="008B186C" w:rsidRDefault="008B186C" w:rsidP="00382455">
                          <w:pPr>
                            <w:jc w:val="center"/>
                          </w:pPr>
                        </w:p>
                        <w:p w14:paraId="1AF2681D" w14:textId="77777777" w:rsidR="008B186C" w:rsidRDefault="008B186C" w:rsidP="00382455">
                          <w:pPr>
                            <w:jc w:val="center"/>
                          </w:pPr>
                        </w:p>
                        <w:p w14:paraId="1AF2681E" w14:textId="77777777" w:rsidR="008B186C" w:rsidRDefault="008B186C" w:rsidP="00382455"/>
                      </w:txbxContent>
                    </wps:txbx>
                    <wps:bodyPr rot="0" vert="horz" wrap="square" lIns="0" tIns="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F267EE" id="Freeform 11" o:spid="_x0000_s1029" style="position:absolute;margin-left:2pt;margin-top:3.35pt;width:453.4pt;height:20pt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5758815,25454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" adj="-11796480,,5400" path="m,l5672718,v47550,,86097,38547,86097,86097l5758815,254544,,254544,,xe" fillcolor="#e4e8da" stroked="f">
              <v:stroke joinstyle="miter"/>
              <v:formulas/>
              <v:path arrowok="t" o:connecttype="custom" o:connectlocs="0,0;567,0;576,9;576,25;0,25;0,0" o:connectangles="0,0,0,0,0,0" textboxrect="0,0,5758815,254544"/>
              <v:textbox inset="0,0,0">
                <w:txbxContent>
                  <w:p w14:paraId="1AF2681C" w14:textId="77777777" w:rsidR="008B186C" w:rsidRDefault="008B186C" w:rsidP="00382455">
                    <w:pPr>
                      <w:jc w:val="center"/>
                    </w:pPr>
                  </w:p>
                  <w:p w14:paraId="1AF2681D" w14:textId="77777777" w:rsidR="008B186C" w:rsidRDefault="008B186C" w:rsidP="00382455">
                    <w:pPr>
                      <w:jc w:val="center"/>
                    </w:pPr>
                  </w:p>
                  <w:p w14:paraId="1AF2681E" w14:textId="77777777" w:rsidR="008B186C" w:rsidRDefault="008B186C" w:rsidP="00382455"/>
                </w:txbxContent>
              </v:textbox>
              <w10:wrap type="through"/>
            </v:shape>
          </w:pict>
        </mc:Fallback>
      </mc:AlternateContent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1AF267F0" wp14:editId="66574A6E">
              <wp:simplePos x="0" y="0"/>
              <wp:positionH relativeFrom="column">
                <wp:posOffset>5822315</wp:posOffset>
              </wp:positionH>
              <wp:positionV relativeFrom="paragraph">
                <wp:posOffset>42545</wp:posOffset>
              </wp:positionV>
              <wp:extent cx="442595" cy="254000"/>
              <wp:effectExtent l="0" t="0" r="0" b="0"/>
              <wp:wrapThrough wrapText="bothSides">
                <wp:wrapPolygon edited="0">
                  <wp:start x="0" y="0"/>
                  <wp:lineTo x="0" y="19440"/>
                  <wp:lineTo x="20453" y="19440"/>
                  <wp:lineTo x="20453" y="0"/>
                  <wp:lineTo x="0" y="0"/>
                </wp:wrapPolygon>
              </wp:wrapThrough>
              <wp:docPr id="14" name="Freeform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42595" cy="254000"/>
                      </a:xfrm>
                      <a:custGeom>
                        <a:avLst/>
                        <a:gdLst>
                          <a:gd name="T0" fmla="*/ 0 w 443230"/>
                          <a:gd name="T1" fmla="*/ 0 h 254544"/>
                          <a:gd name="T2" fmla="*/ 36 w 443230"/>
                          <a:gd name="T3" fmla="*/ 0 h 254544"/>
                          <a:gd name="T4" fmla="*/ 44 w 443230"/>
                          <a:gd name="T5" fmla="*/ 9 h 254544"/>
                          <a:gd name="T6" fmla="*/ 44 w 443230"/>
                          <a:gd name="T7" fmla="*/ 25 h 254544"/>
                          <a:gd name="T8" fmla="*/ 0 w 443230"/>
                          <a:gd name="T9" fmla="*/ 25 h 254544"/>
                          <a:gd name="T10" fmla="*/ 0 w 443230"/>
                          <a:gd name="T11" fmla="*/ 0 h 254544"/>
                          <a:gd name="T12" fmla="*/ 0 60000 65536"/>
                          <a:gd name="T13" fmla="*/ 0 60000 65536"/>
                          <a:gd name="T14" fmla="*/ 0 60000 65536"/>
                          <a:gd name="T15" fmla="*/ 0 60000 65536"/>
                          <a:gd name="T16" fmla="*/ 0 60000 65536"/>
                          <a:gd name="T17" fmla="*/ 0 60000 65536"/>
                          <a:gd name="T18" fmla="*/ 0 w 443230"/>
                          <a:gd name="T19" fmla="*/ 0 h 254544"/>
                          <a:gd name="T20" fmla="*/ 443230 w 443230"/>
                          <a:gd name="T21" fmla="*/ 254544 h 254544"/>
                        </a:gdLst>
                        <a:ahLst/>
                        <a:cxnLst>
                          <a:cxn ang="T12">
                            <a:pos x="T0" y="T1"/>
                          </a:cxn>
                          <a:cxn ang="T13">
                            <a:pos x="T2" y="T3"/>
                          </a:cxn>
                          <a:cxn ang="T14">
                            <a:pos x="T4" y="T5"/>
                          </a:cxn>
                          <a:cxn ang="T15">
                            <a:pos x="T6" y="T7"/>
                          </a:cxn>
                          <a:cxn ang="T16">
                            <a:pos x="T8" y="T9"/>
                          </a:cxn>
                          <a:cxn ang="T17">
                            <a:pos x="T10" y="T11"/>
                          </a:cxn>
                        </a:cxnLst>
                        <a:rect l="T18" t="T19" r="T20" b="T21"/>
                        <a:pathLst>
                          <a:path w="443230" h="254544">
                            <a:moveTo>
                              <a:pt x="0" y="0"/>
                            </a:moveTo>
                            <a:lnTo>
                              <a:pt x="357133" y="0"/>
                            </a:lnTo>
                            <a:cubicBezTo>
                              <a:pt x="404683" y="0"/>
                              <a:pt x="443230" y="38547"/>
                              <a:pt x="443230" y="86097"/>
                            </a:cubicBezTo>
                            <a:lnTo>
                              <a:pt x="443230" y="254544"/>
                            </a:lnTo>
                            <a:lnTo>
                              <a:pt x="0" y="254544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6B6D79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1AF2681F" w14:textId="77777777" w:rsidR="008B186C" w:rsidRDefault="008B186C" w:rsidP="00382455">
                          <w:pPr>
                            <w:jc w:val="center"/>
                          </w:pPr>
                          <w:r>
                            <w:t xml:space="preserve">  </w:t>
                          </w:r>
                        </w:p>
                      </w:txbxContent>
                    </wps:txbx>
                    <wps:bodyPr rot="0" vert="horz" wrap="square" lIns="0" tIns="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F267F0" id="Freeform 14" o:spid="_x0000_s1030" style="position:absolute;margin-left:458.45pt;margin-top:3.35pt;width:34.85pt;height:20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43230,25454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" adj="-11796480,,5400" path="m,l357133,v47550,,86097,38547,86097,86097l443230,254544,,254544,,xe" fillcolor="#6b6d79" stroked="f">
              <v:stroke joinstyle="miter"/>
              <v:formulas/>
              <v:path arrowok="t" o:connecttype="custom" o:connectlocs="0,0;36,0;44,9;44,25;0,25;0,0" o:connectangles="0,0,0,0,0,0" textboxrect="0,0,443230,254544"/>
              <v:textbox inset="0,0,0">
                <w:txbxContent>
                  <w:p w14:paraId="1AF2681F" w14:textId="77777777" w:rsidR="008B186C" w:rsidRDefault="008B186C" w:rsidP="00382455">
                    <w:pPr>
                      <w:jc w:val="center"/>
                    </w:pPr>
                    <w:r>
                      <w:t xml:space="preserve">  </w:t>
                    </w:r>
                  </w:p>
                </w:txbxContent>
              </v:textbox>
              <w10:wrap type="through"/>
            </v:shape>
          </w:pict>
        </mc:Fallback>
      </mc:AlternateContent>
    </w:r>
  </w:p>
  <w:p w14:paraId="1AF26794" w14:textId="77777777" w:rsidR="008B186C" w:rsidRPr="00015AD5" w:rsidRDefault="00963A11" w:rsidP="0038245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F267F2" wp14:editId="3DCF479C">
              <wp:simplePos x="0" y="0"/>
              <wp:positionH relativeFrom="column">
                <wp:posOffset>3484245</wp:posOffset>
              </wp:positionH>
              <wp:positionV relativeFrom="paragraph">
                <wp:posOffset>137795</wp:posOffset>
              </wp:positionV>
              <wp:extent cx="2654300" cy="342900"/>
              <wp:effectExtent l="0" t="0" r="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4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F26820" w14:textId="77777777" w:rsidR="008B186C" w:rsidRPr="002F031E" w:rsidRDefault="008B186C" w:rsidP="00382455">
                          <w:pPr>
                            <w:pStyle w:val="ny-lesson-name"/>
                          </w:pPr>
                          <w:r>
                            <w:t>GEOMETRY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F267F2" id="Text Box 22" o:spid="_x0000_s1031" type="#_x0000_t202" style="position:absolute;margin-left:274.35pt;margin-top:10.85pt;width:209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" filled="f" stroked="f">
              <v:textbox inset=",7.2pt,,7.2pt">
                <w:txbxContent>
                  <w:p w14:paraId="1AF26820" w14:textId="77777777" w:rsidR="008B186C" w:rsidRPr="002F031E" w:rsidRDefault="008B186C" w:rsidP="00382455">
                    <w:pPr>
                      <w:pStyle w:val="ny-lesson-name"/>
                    </w:pPr>
                    <w:r>
                      <w:t>GEOMETRY</w:t>
                    </w:r>
                  </w:p>
                </w:txbxContent>
              </v:textbox>
            </v:shape>
          </w:pict>
        </mc:Fallback>
      </mc:AlternateContent>
    </w:r>
  </w:p>
  <w:p w14:paraId="1AF26795" w14:textId="77777777" w:rsidR="008B186C" w:rsidRDefault="008B186C" w:rsidP="00382455">
    <w:pPr>
      <w:pStyle w:val="Header"/>
    </w:pPr>
  </w:p>
  <w:p w14:paraId="1AF26796" w14:textId="77777777" w:rsidR="008B186C" w:rsidRDefault="008B186C" w:rsidP="00382455">
    <w:pPr>
      <w:pStyle w:val="Header"/>
    </w:pPr>
  </w:p>
  <w:p w14:paraId="1AF26797" w14:textId="77777777" w:rsidR="008B186C" w:rsidRPr="00382455" w:rsidRDefault="008B186C" w:rsidP="003824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E66401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F0AA1F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9ACDE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A10466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BF68C0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850637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02030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AD6D50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EC083C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3B2789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3650F3"/>
    <w:multiLevelType w:val="multilevel"/>
    <w:tmpl w:val="65109A08"/>
    <w:numStyleLink w:val="ny-lesson-numbered-list"/>
  </w:abstractNum>
  <w:abstractNum w:abstractNumId="11">
    <w:nsid w:val="0DAF2B90"/>
    <w:multiLevelType w:val="hybridMultilevel"/>
    <w:tmpl w:val="6756E1D0"/>
    <w:lvl w:ilvl="0" w:tplc="6B389C8E">
      <w:start w:val="1"/>
      <w:numFmt w:val="lowerLetter"/>
      <w:pStyle w:val="ny-ordered-list"/>
      <w:lvlText w:val="%1."/>
      <w:lvlJc w:val="left"/>
      <w:pPr>
        <w:ind w:left="3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>
    <w:nsid w:val="318B6B9D"/>
    <w:multiLevelType w:val="hybridMultilevel"/>
    <w:tmpl w:val="D40A2890"/>
    <w:lvl w:ilvl="0" w:tplc="B644F208">
      <w:start w:val="1"/>
      <w:numFmt w:val="bullet"/>
      <w:lvlText w:val=""/>
      <w:lvlJc w:val="left"/>
      <w:pPr>
        <w:tabs>
          <w:tab w:val="num" w:pos="403"/>
        </w:tabs>
        <w:ind w:left="806" w:hanging="40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926AD2"/>
    <w:multiLevelType w:val="hybridMultilevel"/>
    <w:tmpl w:val="7E3A1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3318E3"/>
    <w:multiLevelType w:val="hybridMultilevel"/>
    <w:tmpl w:val="E93C40EC"/>
    <w:lvl w:ilvl="0" w:tplc="1B8ACFCE">
      <w:start w:val="1"/>
      <w:numFmt w:val="bullet"/>
      <w:lvlText w:val=""/>
      <w:lvlJc w:val="left"/>
      <w:pPr>
        <w:tabs>
          <w:tab w:val="num" w:pos="200"/>
        </w:tabs>
        <w:ind w:left="1200" w:hanging="12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0B56AF"/>
    <w:multiLevelType w:val="hybridMultilevel"/>
    <w:tmpl w:val="2F6EF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B5153D"/>
    <w:multiLevelType w:val="multilevel"/>
    <w:tmpl w:val="65109A08"/>
    <w:styleLink w:val="ny-lesson-numbered-list"/>
    <w:lvl w:ilvl="0">
      <w:start w:val="1"/>
      <w:numFmt w:val="decimal"/>
      <w:pStyle w:val="ny-lesson-numbering"/>
      <w:lvlText w:val="%1."/>
      <w:lvlJc w:val="left"/>
      <w:pPr>
        <w:ind w:left="360" w:hanging="36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806" w:hanging="40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10" w:hanging="4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659A1154"/>
    <w:multiLevelType w:val="hybridMultilevel"/>
    <w:tmpl w:val="09381674"/>
    <w:lvl w:ilvl="0" w:tplc="B2B4123A">
      <w:start w:val="1"/>
      <w:numFmt w:val="bullet"/>
      <w:pStyle w:val="ny-list-bullets"/>
      <w:lvlText w:val=""/>
      <w:lvlJc w:val="left"/>
      <w:pPr>
        <w:tabs>
          <w:tab w:val="num" w:pos="4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061ACE"/>
    <w:multiLevelType w:val="multilevel"/>
    <w:tmpl w:val="18CC88DE"/>
    <w:lvl w:ilvl="0">
      <w:start w:val="1"/>
      <w:numFmt w:val="decimal"/>
      <w:pStyle w:val="ny-table-bullet-list-lesson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>
    <w:nsid w:val="7B536647"/>
    <w:multiLevelType w:val="multilevel"/>
    <w:tmpl w:val="1A405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B86271C"/>
    <w:multiLevelType w:val="hybridMultilevel"/>
    <w:tmpl w:val="487E5F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AD15FB"/>
    <w:multiLevelType w:val="hybridMultilevel"/>
    <w:tmpl w:val="C7F0DEF8"/>
    <w:lvl w:ilvl="0" w:tplc="340AE790">
      <w:start w:val="1"/>
      <w:numFmt w:val="lowerLetter"/>
      <w:pStyle w:val="ny-list-focusstandards-sub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840" w:hanging="360"/>
      </w:pPr>
    </w:lvl>
    <w:lvl w:ilvl="2" w:tplc="0409001B" w:tentative="1">
      <w:start w:val="1"/>
      <w:numFmt w:val="lowerRoman"/>
      <w:lvlText w:val="%3."/>
      <w:lvlJc w:val="right"/>
      <w:pPr>
        <w:ind w:left="3560" w:hanging="180"/>
      </w:pPr>
    </w:lvl>
    <w:lvl w:ilvl="3" w:tplc="0409000F" w:tentative="1">
      <w:start w:val="1"/>
      <w:numFmt w:val="decimal"/>
      <w:lvlText w:val="%4."/>
      <w:lvlJc w:val="left"/>
      <w:pPr>
        <w:ind w:left="4280" w:hanging="360"/>
      </w:pPr>
    </w:lvl>
    <w:lvl w:ilvl="4" w:tplc="04090019" w:tentative="1">
      <w:start w:val="1"/>
      <w:numFmt w:val="lowerLetter"/>
      <w:lvlText w:val="%5."/>
      <w:lvlJc w:val="left"/>
      <w:pPr>
        <w:ind w:left="5000" w:hanging="360"/>
      </w:pPr>
    </w:lvl>
    <w:lvl w:ilvl="5" w:tplc="0409001B" w:tentative="1">
      <w:start w:val="1"/>
      <w:numFmt w:val="lowerRoman"/>
      <w:lvlText w:val="%6."/>
      <w:lvlJc w:val="right"/>
      <w:pPr>
        <w:ind w:left="5720" w:hanging="180"/>
      </w:pPr>
    </w:lvl>
    <w:lvl w:ilvl="6" w:tplc="0409000F" w:tentative="1">
      <w:start w:val="1"/>
      <w:numFmt w:val="decimal"/>
      <w:lvlText w:val="%7."/>
      <w:lvlJc w:val="left"/>
      <w:pPr>
        <w:ind w:left="6440" w:hanging="360"/>
      </w:pPr>
    </w:lvl>
    <w:lvl w:ilvl="7" w:tplc="04090019" w:tentative="1">
      <w:start w:val="1"/>
      <w:numFmt w:val="lowerLetter"/>
      <w:lvlText w:val="%8."/>
      <w:lvlJc w:val="left"/>
      <w:pPr>
        <w:ind w:left="7160" w:hanging="360"/>
      </w:pPr>
    </w:lvl>
    <w:lvl w:ilvl="8" w:tplc="0409001B" w:tentative="1">
      <w:start w:val="1"/>
      <w:numFmt w:val="lowerRoman"/>
      <w:lvlText w:val="%9."/>
      <w:lvlJc w:val="right"/>
      <w:pPr>
        <w:ind w:left="7880" w:hanging="180"/>
      </w:pPr>
    </w:lvl>
  </w:abstractNum>
  <w:num w:numId="1">
    <w:abstractNumId w:val="17"/>
  </w:num>
  <w:num w:numId="2">
    <w:abstractNumId w:val="18"/>
  </w:num>
  <w:num w:numId="3">
    <w:abstractNumId w:val="20"/>
  </w:num>
  <w:num w:numId="4">
    <w:abstractNumId w:val="15"/>
  </w:num>
  <w:num w:numId="5">
    <w:abstractNumId w:val="13"/>
  </w:num>
  <w:num w:numId="6">
    <w:abstractNumId w:val="14"/>
  </w:num>
  <w:num w:numId="7">
    <w:abstractNumId w:val="14"/>
    <w:lvlOverride w:ilvl="0">
      <w:startOverride w:val="1"/>
    </w:lvlOverride>
  </w:num>
  <w:num w:numId="8">
    <w:abstractNumId w:val="12"/>
  </w:num>
  <w:num w:numId="9">
    <w:abstractNumId w:val="11"/>
  </w:num>
  <w:num w:numId="10">
    <w:abstractNumId w:val="21"/>
  </w:num>
  <w:num w:numId="11">
    <w:abstractNumId w:val="21"/>
    <w:lvlOverride w:ilvl="0">
      <w:startOverride w:val="1"/>
    </w:lvlOverride>
  </w:num>
  <w:num w:numId="12">
    <w:abstractNumId w:val="21"/>
    <w:lvlOverride w:ilvl="0">
      <w:startOverride w:val="1"/>
    </w:lvlOverride>
  </w:num>
  <w:num w:numId="13">
    <w:abstractNumId w:val="16"/>
  </w:num>
  <w:num w:numId="14">
    <w:abstractNumId w:val="10"/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</w:num>
  <w:num w:numId="17">
    <w:abstractNumId w:val="19"/>
    <w:lvlOverride w:ilvl="0">
      <w:startOverride w:val="2"/>
    </w:lvlOverride>
  </w:num>
  <w:num w:numId="18">
    <w:abstractNumId w:val="19"/>
    <w:lvlOverride w:ilvl="0">
      <w:startOverride w:val="3"/>
    </w:lvlOverride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1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D93"/>
    <w:rsid w:val="0000375D"/>
    <w:rsid w:val="00004999"/>
    <w:rsid w:val="00006943"/>
    <w:rsid w:val="00012C76"/>
    <w:rsid w:val="00015BAE"/>
    <w:rsid w:val="00021A6D"/>
    <w:rsid w:val="0003054A"/>
    <w:rsid w:val="00031B51"/>
    <w:rsid w:val="00036CEB"/>
    <w:rsid w:val="00040BD3"/>
    <w:rsid w:val="00041BE7"/>
    <w:rsid w:val="00042A93"/>
    <w:rsid w:val="000514CC"/>
    <w:rsid w:val="00055004"/>
    <w:rsid w:val="00055834"/>
    <w:rsid w:val="00056710"/>
    <w:rsid w:val="00060D70"/>
    <w:rsid w:val="0006236D"/>
    <w:rsid w:val="000650D8"/>
    <w:rsid w:val="00075C6E"/>
    <w:rsid w:val="0008226E"/>
    <w:rsid w:val="00083B52"/>
    <w:rsid w:val="00087BF9"/>
    <w:rsid w:val="000932B7"/>
    <w:rsid w:val="000A7C4D"/>
    <w:rsid w:val="000B02EC"/>
    <w:rsid w:val="000B17D3"/>
    <w:rsid w:val="000C0A8D"/>
    <w:rsid w:val="000C1FCA"/>
    <w:rsid w:val="000C3173"/>
    <w:rsid w:val="000D3001"/>
    <w:rsid w:val="000D5FE7"/>
    <w:rsid w:val="000E3F11"/>
    <w:rsid w:val="000F7A2B"/>
    <w:rsid w:val="00105599"/>
    <w:rsid w:val="00106020"/>
    <w:rsid w:val="0010729D"/>
    <w:rsid w:val="001079D4"/>
    <w:rsid w:val="00112553"/>
    <w:rsid w:val="00117837"/>
    <w:rsid w:val="00117934"/>
    <w:rsid w:val="001223D7"/>
    <w:rsid w:val="001246CA"/>
    <w:rsid w:val="00127D70"/>
    <w:rsid w:val="00130993"/>
    <w:rsid w:val="00131FFA"/>
    <w:rsid w:val="001362BF"/>
    <w:rsid w:val="001420D9"/>
    <w:rsid w:val="00151E7B"/>
    <w:rsid w:val="00161C21"/>
    <w:rsid w:val="001625A1"/>
    <w:rsid w:val="00166701"/>
    <w:rsid w:val="001764B3"/>
    <w:rsid w:val="001768C7"/>
    <w:rsid w:val="001818F0"/>
    <w:rsid w:val="00186036"/>
    <w:rsid w:val="00186A90"/>
    <w:rsid w:val="00190322"/>
    <w:rsid w:val="001A044A"/>
    <w:rsid w:val="001A69F1"/>
    <w:rsid w:val="001A6D21"/>
    <w:rsid w:val="001B07CF"/>
    <w:rsid w:val="001B4CD6"/>
    <w:rsid w:val="001C1952"/>
    <w:rsid w:val="001C1F15"/>
    <w:rsid w:val="001C7361"/>
    <w:rsid w:val="001D60EC"/>
    <w:rsid w:val="001E22AC"/>
    <w:rsid w:val="001E62F0"/>
    <w:rsid w:val="001F11B4"/>
    <w:rsid w:val="001F1682"/>
    <w:rsid w:val="001F1C95"/>
    <w:rsid w:val="001F64D2"/>
    <w:rsid w:val="001F67D0"/>
    <w:rsid w:val="001F6CAF"/>
    <w:rsid w:val="001F6FDC"/>
    <w:rsid w:val="00200AA8"/>
    <w:rsid w:val="00202640"/>
    <w:rsid w:val="00205424"/>
    <w:rsid w:val="00206037"/>
    <w:rsid w:val="0021127A"/>
    <w:rsid w:val="00214158"/>
    <w:rsid w:val="00216971"/>
    <w:rsid w:val="00217F8A"/>
    <w:rsid w:val="00220C14"/>
    <w:rsid w:val="0022291C"/>
    <w:rsid w:val="00222949"/>
    <w:rsid w:val="002264C5"/>
    <w:rsid w:val="00227A04"/>
    <w:rsid w:val="002308A3"/>
    <w:rsid w:val="00231B89"/>
    <w:rsid w:val="00231C77"/>
    <w:rsid w:val="00235564"/>
    <w:rsid w:val="00236F96"/>
    <w:rsid w:val="00237758"/>
    <w:rsid w:val="00241DE0"/>
    <w:rsid w:val="00242E49"/>
    <w:rsid w:val="002441FE"/>
    <w:rsid w:val="002448C2"/>
    <w:rsid w:val="00244BC4"/>
    <w:rsid w:val="00245880"/>
    <w:rsid w:val="00246111"/>
    <w:rsid w:val="0025077F"/>
    <w:rsid w:val="00256FBF"/>
    <w:rsid w:val="002573F5"/>
    <w:rsid w:val="002635F9"/>
    <w:rsid w:val="0027528B"/>
    <w:rsid w:val="00276D82"/>
    <w:rsid w:val="002823C1"/>
    <w:rsid w:val="0028284C"/>
    <w:rsid w:val="00285186"/>
    <w:rsid w:val="002851F0"/>
    <w:rsid w:val="00285E0E"/>
    <w:rsid w:val="0029160D"/>
    <w:rsid w:val="00293211"/>
    <w:rsid w:val="00297323"/>
    <w:rsid w:val="0029737A"/>
    <w:rsid w:val="002A103A"/>
    <w:rsid w:val="002A1393"/>
    <w:rsid w:val="002A76EC"/>
    <w:rsid w:val="002A7B31"/>
    <w:rsid w:val="002C2562"/>
    <w:rsid w:val="002C365D"/>
    <w:rsid w:val="002C6BA9"/>
    <w:rsid w:val="002C6F93"/>
    <w:rsid w:val="002D2BE1"/>
    <w:rsid w:val="002D5F34"/>
    <w:rsid w:val="002E1AAB"/>
    <w:rsid w:val="002E21E8"/>
    <w:rsid w:val="002E6CFA"/>
    <w:rsid w:val="002E753C"/>
    <w:rsid w:val="002F500C"/>
    <w:rsid w:val="002F675A"/>
    <w:rsid w:val="00301C50"/>
    <w:rsid w:val="00302860"/>
    <w:rsid w:val="00305DF2"/>
    <w:rsid w:val="00311AB8"/>
    <w:rsid w:val="00313843"/>
    <w:rsid w:val="003212BA"/>
    <w:rsid w:val="003220FF"/>
    <w:rsid w:val="00322CDA"/>
    <w:rsid w:val="00325B75"/>
    <w:rsid w:val="003277DE"/>
    <w:rsid w:val="0033420C"/>
    <w:rsid w:val="00334A20"/>
    <w:rsid w:val="00344B26"/>
    <w:rsid w:val="003452D4"/>
    <w:rsid w:val="00346D22"/>
    <w:rsid w:val="00350C0E"/>
    <w:rsid w:val="003525BA"/>
    <w:rsid w:val="00354F48"/>
    <w:rsid w:val="00355C43"/>
    <w:rsid w:val="00356634"/>
    <w:rsid w:val="003578B1"/>
    <w:rsid w:val="003744D9"/>
    <w:rsid w:val="00377177"/>
    <w:rsid w:val="00380B56"/>
    <w:rsid w:val="00380FA9"/>
    <w:rsid w:val="00382455"/>
    <w:rsid w:val="00384E82"/>
    <w:rsid w:val="00385363"/>
    <w:rsid w:val="00385D7A"/>
    <w:rsid w:val="003930BF"/>
    <w:rsid w:val="003A2C99"/>
    <w:rsid w:val="003B5569"/>
    <w:rsid w:val="003B6AC6"/>
    <w:rsid w:val="003C045E"/>
    <w:rsid w:val="003C602C"/>
    <w:rsid w:val="003C6C89"/>
    <w:rsid w:val="003C71EC"/>
    <w:rsid w:val="003C729E"/>
    <w:rsid w:val="003C7556"/>
    <w:rsid w:val="003D327D"/>
    <w:rsid w:val="003D5A1B"/>
    <w:rsid w:val="003E3DB2"/>
    <w:rsid w:val="003E44BC"/>
    <w:rsid w:val="003E4777"/>
    <w:rsid w:val="003E65B7"/>
    <w:rsid w:val="003F0BC1"/>
    <w:rsid w:val="003F1398"/>
    <w:rsid w:val="003F2F32"/>
    <w:rsid w:val="003F43F0"/>
    <w:rsid w:val="003F4615"/>
    <w:rsid w:val="003F4AA9"/>
    <w:rsid w:val="003F4B00"/>
    <w:rsid w:val="003F769B"/>
    <w:rsid w:val="00411D71"/>
    <w:rsid w:val="00413BE9"/>
    <w:rsid w:val="004254D5"/>
    <w:rsid w:val="004269AD"/>
    <w:rsid w:val="00432EEE"/>
    <w:rsid w:val="00440CF6"/>
    <w:rsid w:val="00441D83"/>
    <w:rsid w:val="00442684"/>
    <w:rsid w:val="004507DB"/>
    <w:rsid w:val="004508CD"/>
    <w:rsid w:val="00455F2C"/>
    <w:rsid w:val="00465D77"/>
    <w:rsid w:val="00470E35"/>
    <w:rsid w:val="00471857"/>
    <w:rsid w:val="00475140"/>
    <w:rsid w:val="00476870"/>
    <w:rsid w:val="0047699C"/>
    <w:rsid w:val="00487C22"/>
    <w:rsid w:val="00491F7E"/>
    <w:rsid w:val="00492D1B"/>
    <w:rsid w:val="004A0F47"/>
    <w:rsid w:val="004A6ECC"/>
    <w:rsid w:val="004B1D62"/>
    <w:rsid w:val="004B331F"/>
    <w:rsid w:val="004B728A"/>
    <w:rsid w:val="004B7415"/>
    <w:rsid w:val="004C04C1"/>
    <w:rsid w:val="004C2035"/>
    <w:rsid w:val="004C6BA7"/>
    <w:rsid w:val="004C75D4"/>
    <w:rsid w:val="004D201C"/>
    <w:rsid w:val="004D3EE8"/>
    <w:rsid w:val="004E6C2C"/>
    <w:rsid w:val="004F0998"/>
    <w:rsid w:val="00512914"/>
    <w:rsid w:val="00515CEB"/>
    <w:rsid w:val="0052261F"/>
    <w:rsid w:val="00535FF9"/>
    <w:rsid w:val="005403ED"/>
    <w:rsid w:val="00544F97"/>
    <w:rsid w:val="0054602B"/>
    <w:rsid w:val="005532D9"/>
    <w:rsid w:val="00553927"/>
    <w:rsid w:val="00556816"/>
    <w:rsid w:val="005570D6"/>
    <w:rsid w:val="005615D3"/>
    <w:rsid w:val="00567CC6"/>
    <w:rsid w:val="005725ED"/>
    <w:rsid w:val="005728FF"/>
    <w:rsid w:val="005746DC"/>
    <w:rsid w:val="00576066"/>
    <w:rsid w:val="005760E8"/>
    <w:rsid w:val="0058694C"/>
    <w:rsid w:val="005920C2"/>
    <w:rsid w:val="005A19A0"/>
    <w:rsid w:val="005A3B86"/>
    <w:rsid w:val="005A6484"/>
    <w:rsid w:val="005B6379"/>
    <w:rsid w:val="005C1677"/>
    <w:rsid w:val="005C3C78"/>
    <w:rsid w:val="005C5015"/>
    <w:rsid w:val="005C5D00"/>
    <w:rsid w:val="005D1522"/>
    <w:rsid w:val="005D6DA8"/>
    <w:rsid w:val="005E1428"/>
    <w:rsid w:val="005E7DB4"/>
    <w:rsid w:val="005F08EB"/>
    <w:rsid w:val="005F2C75"/>
    <w:rsid w:val="005F413D"/>
    <w:rsid w:val="00601B0F"/>
    <w:rsid w:val="0061064A"/>
    <w:rsid w:val="006128AD"/>
    <w:rsid w:val="00616206"/>
    <w:rsid w:val="006256DC"/>
    <w:rsid w:val="00635EFC"/>
    <w:rsid w:val="00635F2F"/>
    <w:rsid w:val="00642705"/>
    <w:rsid w:val="00644336"/>
    <w:rsid w:val="0064434B"/>
    <w:rsid w:val="006443DE"/>
    <w:rsid w:val="00647D8F"/>
    <w:rsid w:val="00647EDC"/>
    <w:rsid w:val="00651667"/>
    <w:rsid w:val="00653041"/>
    <w:rsid w:val="006610C6"/>
    <w:rsid w:val="00662B5A"/>
    <w:rsid w:val="00665071"/>
    <w:rsid w:val="006703E2"/>
    <w:rsid w:val="00672ADD"/>
    <w:rsid w:val="00676990"/>
    <w:rsid w:val="00676D2A"/>
    <w:rsid w:val="00682187"/>
    <w:rsid w:val="00685037"/>
    <w:rsid w:val="00693353"/>
    <w:rsid w:val="00694A15"/>
    <w:rsid w:val="0069524C"/>
    <w:rsid w:val="00695BE9"/>
    <w:rsid w:val="006A1413"/>
    <w:rsid w:val="006A4B27"/>
    <w:rsid w:val="006A4D8B"/>
    <w:rsid w:val="006A5192"/>
    <w:rsid w:val="006A53ED"/>
    <w:rsid w:val="006B42AF"/>
    <w:rsid w:val="006C40D8"/>
    <w:rsid w:val="006D0D93"/>
    <w:rsid w:val="006D15A6"/>
    <w:rsid w:val="006D2E63"/>
    <w:rsid w:val="006D38BC"/>
    <w:rsid w:val="006D42C4"/>
    <w:rsid w:val="006F6494"/>
    <w:rsid w:val="006F7963"/>
    <w:rsid w:val="00700E6A"/>
    <w:rsid w:val="007035CB"/>
    <w:rsid w:val="0070388F"/>
    <w:rsid w:val="00705643"/>
    <w:rsid w:val="00705CC5"/>
    <w:rsid w:val="00712F20"/>
    <w:rsid w:val="007168BC"/>
    <w:rsid w:val="00722B35"/>
    <w:rsid w:val="00730164"/>
    <w:rsid w:val="007350A4"/>
    <w:rsid w:val="00736A54"/>
    <w:rsid w:val="007421CE"/>
    <w:rsid w:val="00742CCC"/>
    <w:rsid w:val="0075317C"/>
    <w:rsid w:val="00753A34"/>
    <w:rsid w:val="0076626F"/>
    <w:rsid w:val="00770965"/>
    <w:rsid w:val="0077191F"/>
    <w:rsid w:val="007753B5"/>
    <w:rsid w:val="00776E81"/>
    <w:rsid w:val="007771F4"/>
    <w:rsid w:val="00777ED7"/>
    <w:rsid w:val="00777F13"/>
    <w:rsid w:val="00785D64"/>
    <w:rsid w:val="007917E7"/>
    <w:rsid w:val="00793154"/>
    <w:rsid w:val="00797610"/>
    <w:rsid w:val="00797ECC"/>
    <w:rsid w:val="007A0FF8"/>
    <w:rsid w:val="007A37B9"/>
    <w:rsid w:val="007A46E0"/>
    <w:rsid w:val="007A5467"/>
    <w:rsid w:val="007A701B"/>
    <w:rsid w:val="007B2C2A"/>
    <w:rsid w:val="007B3B8C"/>
    <w:rsid w:val="007B7A58"/>
    <w:rsid w:val="007C32B5"/>
    <w:rsid w:val="007C453C"/>
    <w:rsid w:val="007C712B"/>
    <w:rsid w:val="007D43D1"/>
    <w:rsid w:val="007D7045"/>
    <w:rsid w:val="007E3033"/>
    <w:rsid w:val="007E4DFD"/>
    <w:rsid w:val="007F03EB"/>
    <w:rsid w:val="007F1A8B"/>
    <w:rsid w:val="007F48BF"/>
    <w:rsid w:val="007F49B0"/>
    <w:rsid w:val="007F4FBA"/>
    <w:rsid w:val="007F5AFF"/>
    <w:rsid w:val="00801DCA"/>
    <w:rsid w:val="00801FFD"/>
    <w:rsid w:val="008153BC"/>
    <w:rsid w:val="008167CB"/>
    <w:rsid w:val="008234E2"/>
    <w:rsid w:val="0082425E"/>
    <w:rsid w:val="008244D5"/>
    <w:rsid w:val="00826165"/>
    <w:rsid w:val="00830ED9"/>
    <w:rsid w:val="0083356D"/>
    <w:rsid w:val="00837E73"/>
    <w:rsid w:val="00844A45"/>
    <w:rsid w:val="008453E1"/>
    <w:rsid w:val="00854ECE"/>
    <w:rsid w:val="00856535"/>
    <w:rsid w:val="008567FF"/>
    <w:rsid w:val="00856C27"/>
    <w:rsid w:val="008606E3"/>
    <w:rsid w:val="00861293"/>
    <w:rsid w:val="00863B0B"/>
    <w:rsid w:val="008646C0"/>
    <w:rsid w:val="008721EA"/>
    <w:rsid w:val="00873364"/>
    <w:rsid w:val="0087640E"/>
    <w:rsid w:val="00877AAB"/>
    <w:rsid w:val="0088150F"/>
    <w:rsid w:val="008A0025"/>
    <w:rsid w:val="008A44AE"/>
    <w:rsid w:val="008A76B7"/>
    <w:rsid w:val="008A7945"/>
    <w:rsid w:val="008B0C29"/>
    <w:rsid w:val="008B186C"/>
    <w:rsid w:val="008B48DB"/>
    <w:rsid w:val="008B60F5"/>
    <w:rsid w:val="008C09A4"/>
    <w:rsid w:val="008C594A"/>
    <w:rsid w:val="008C696F"/>
    <w:rsid w:val="008D1016"/>
    <w:rsid w:val="008D35C1"/>
    <w:rsid w:val="008D6687"/>
    <w:rsid w:val="008E1E35"/>
    <w:rsid w:val="008E225E"/>
    <w:rsid w:val="008E260A"/>
    <w:rsid w:val="008E36F3"/>
    <w:rsid w:val="008F2532"/>
    <w:rsid w:val="00900164"/>
    <w:rsid w:val="009035DC"/>
    <w:rsid w:val="009055A2"/>
    <w:rsid w:val="009108E3"/>
    <w:rsid w:val="00910CF9"/>
    <w:rsid w:val="009150C5"/>
    <w:rsid w:val="009158B3"/>
    <w:rsid w:val="009160D6"/>
    <w:rsid w:val="009163E9"/>
    <w:rsid w:val="00921B77"/>
    <w:rsid w:val="009222DE"/>
    <w:rsid w:val="00931B54"/>
    <w:rsid w:val="00933FD4"/>
    <w:rsid w:val="00936EB7"/>
    <w:rsid w:val="009370A6"/>
    <w:rsid w:val="00944237"/>
    <w:rsid w:val="00945256"/>
    <w:rsid w:val="00945DAE"/>
    <w:rsid w:val="00946290"/>
    <w:rsid w:val="009540F2"/>
    <w:rsid w:val="00962902"/>
    <w:rsid w:val="00963A11"/>
    <w:rsid w:val="009654C8"/>
    <w:rsid w:val="0096639A"/>
    <w:rsid w:val="009663B8"/>
    <w:rsid w:val="009670B0"/>
    <w:rsid w:val="00972405"/>
    <w:rsid w:val="00972EFA"/>
    <w:rsid w:val="00976FB2"/>
    <w:rsid w:val="00980874"/>
    <w:rsid w:val="00987C6F"/>
    <w:rsid w:val="00987E01"/>
    <w:rsid w:val="009B07B2"/>
    <w:rsid w:val="009B4149"/>
    <w:rsid w:val="009B702E"/>
    <w:rsid w:val="009D05D1"/>
    <w:rsid w:val="009D49E4"/>
    <w:rsid w:val="009D52F7"/>
    <w:rsid w:val="009E1635"/>
    <w:rsid w:val="009E4AB3"/>
    <w:rsid w:val="009F24D9"/>
    <w:rsid w:val="009F285F"/>
    <w:rsid w:val="009F65E7"/>
    <w:rsid w:val="00A00C15"/>
    <w:rsid w:val="00A01A40"/>
    <w:rsid w:val="00A10F77"/>
    <w:rsid w:val="00A3783B"/>
    <w:rsid w:val="00A40A9B"/>
    <w:rsid w:val="00A43AE7"/>
    <w:rsid w:val="00A67DD6"/>
    <w:rsid w:val="00A716E5"/>
    <w:rsid w:val="00A75CBD"/>
    <w:rsid w:val="00A763CC"/>
    <w:rsid w:val="00A7696D"/>
    <w:rsid w:val="00A777F6"/>
    <w:rsid w:val="00A83F04"/>
    <w:rsid w:val="00A86E17"/>
    <w:rsid w:val="00A87852"/>
    <w:rsid w:val="00A908BE"/>
    <w:rsid w:val="00A90B21"/>
    <w:rsid w:val="00A91C6B"/>
    <w:rsid w:val="00AA223E"/>
    <w:rsid w:val="00AA3CE7"/>
    <w:rsid w:val="00AA7916"/>
    <w:rsid w:val="00AB046D"/>
    <w:rsid w:val="00AB0512"/>
    <w:rsid w:val="00AB0651"/>
    <w:rsid w:val="00AB4203"/>
    <w:rsid w:val="00AB7548"/>
    <w:rsid w:val="00AB76BC"/>
    <w:rsid w:val="00AC39BC"/>
    <w:rsid w:val="00AC3E3C"/>
    <w:rsid w:val="00AC5C23"/>
    <w:rsid w:val="00AC6496"/>
    <w:rsid w:val="00AC6DED"/>
    <w:rsid w:val="00AD4036"/>
    <w:rsid w:val="00AE1603"/>
    <w:rsid w:val="00AE19D0"/>
    <w:rsid w:val="00AE4789"/>
    <w:rsid w:val="00AE60AE"/>
    <w:rsid w:val="00B06291"/>
    <w:rsid w:val="00B07F1D"/>
    <w:rsid w:val="00B10853"/>
    <w:rsid w:val="00B13EEA"/>
    <w:rsid w:val="00B2291D"/>
    <w:rsid w:val="00B27DDF"/>
    <w:rsid w:val="00B3060F"/>
    <w:rsid w:val="00B33A03"/>
    <w:rsid w:val="00B3472F"/>
    <w:rsid w:val="00B34BC2"/>
    <w:rsid w:val="00B34D63"/>
    <w:rsid w:val="00B3523F"/>
    <w:rsid w:val="00B3709C"/>
    <w:rsid w:val="00B378B2"/>
    <w:rsid w:val="00B419E2"/>
    <w:rsid w:val="00B42ACE"/>
    <w:rsid w:val="00B45FC7"/>
    <w:rsid w:val="00B56158"/>
    <w:rsid w:val="00B5741C"/>
    <w:rsid w:val="00B61F45"/>
    <w:rsid w:val="00B65645"/>
    <w:rsid w:val="00B7175D"/>
    <w:rsid w:val="00B82FC0"/>
    <w:rsid w:val="00B86947"/>
    <w:rsid w:val="00B90CFD"/>
    <w:rsid w:val="00B91511"/>
    <w:rsid w:val="00B97CCA"/>
    <w:rsid w:val="00BA2913"/>
    <w:rsid w:val="00BA5E1F"/>
    <w:rsid w:val="00BA756A"/>
    <w:rsid w:val="00BB0AC7"/>
    <w:rsid w:val="00BB3BAD"/>
    <w:rsid w:val="00BC321A"/>
    <w:rsid w:val="00BC4AF6"/>
    <w:rsid w:val="00BD0D90"/>
    <w:rsid w:val="00BD3CE6"/>
    <w:rsid w:val="00BD4AD1"/>
    <w:rsid w:val="00BE30A6"/>
    <w:rsid w:val="00BE3990"/>
    <w:rsid w:val="00BE3C08"/>
    <w:rsid w:val="00BE4A95"/>
    <w:rsid w:val="00BE5C12"/>
    <w:rsid w:val="00BF43B4"/>
    <w:rsid w:val="00BF707B"/>
    <w:rsid w:val="00C0036F"/>
    <w:rsid w:val="00C01232"/>
    <w:rsid w:val="00C01267"/>
    <w:rsid w:val="00C20419"/>
    <w:rsid w:val="00C215CE"/>
    <w:rsid w:val="00C23D6D"/>
    <w:rsid w:val="00C3080B"/>
    <w:rsid w:val="00C30F91"/>
    <w:rsid w:val="00C31594"/>
    <w:rsid w:val="00C33236"/>
    <w:rsid w:val="00C344BC"/>
    <w:rsid w:val="00C36678"/>
    <w:rsid w:val="00C4018B"/>
    <w:rsid w:val="00C41AF6"/>
    <w:rsid w:val="00C432F5"/>
    <w:rsid w:val="00C4543F"/>
    <w:rsid w:val="00C476E0"/>
    <w:rsid w:val="00C56EF6"/>
    <w:rsid w:val="00C6350A"/>
    <w:rsid w:val="00C63BA7"/>
    <w:rsid w:val="00C64735"/>
    <w:rsid w:val="00C705E6"/>
    <w:rsid w:val="00C70DDE"/>
    <w:rsid w:val="00C71F3D"/>
    <w:rsid w:val="00C724FC"/>
    <w:rsid w:val="00C75B21"/>
    <w:rsid w:val="00C80637"/>
    <w:rsid w:val="00C807F0"/>
    <w:rsid w:val="00C81251"/>
    <w:rsid w:val="00C91A42"/>
    <w:rsid w:val="00C944D6"/>
    <w:rsid w:val="00C95729"/>
    <w:rsid w:val="00C96403"/>
    <w:rsid w:val="00C97EBE"/>
    <w:rsid w:val="00CB06B2"/>
    <w:rsid w:val="00CC5DAB"/>
    <w:rsid w:val="00CD406B"/>
    <w:rsid w:val="00CF1AE5"/>
    <w:rsid w:val="00D002AE"/>
    <w:rsid w:val="00D0235F"/>
    <w:rsid w:val="00D0351D"/>
    <w:rsid w:val="00D038C2"/>
    <w:rsid w:val="00D04092"/>
    <w:rsid w:val="00D047C7"/>
    <w:rsid w:val="00D04B6E"/>
    <w:rsid w:val="00D0682D"/>
    <w:rsid w:val="00D11A02"/>
    <w:rsid w:val="00D139FA"/>
    <w:rsid w:val="00D15C92"/>
    <w:rsid w:val="00D30E9B"/>
    <w:rsid w:val="00D353E3"/>
    <w:rsid w:val="00D45E44"/>
    <w:rsid w:val="00D46936"/>
    <w:rsid w:val="00D5193B"/>
    <w:rsid w:val="00D51EDD"/>
    <w:rsid w:val="00D52A95"/>
    <w:rsid w:val="00D735F4"/>
    <w:rsid w:val="00D77641"/>
    <w:rsid w:val="00D77FFE"/>
    <w:rsid w:val="00D80F34"/>
    <w:rsid w:val="00D81D74"/>
    <w:rsid w:val="00D83E48"/>
    <w:rsid w:val="00D84B4E"/>
    <w:rsid w:val="00D85418"/>
    <w:rsid w:val="00D85428"/>
    <w:rsid w:val="00D9236D"/>
    <w:rsid w:val="00D95F8B"/>
    <w:rsid w:val="00DA0076"/>
    <w:rsid w:val="00DA1971"/>
    <w:rsid w:val="00DA2915"/>
    <w:rsid w:val="00DA58BB"/>
    <w:rsid w:val="00DB1C6C"/>
    <w:rsid w:val="00DB5C94"/>
    <w:rsid w:val="00DC453C"/>
    <w:rsid w:val="00DC7E4D"/>
    <w:rsid w:val="00DD4E22"/>
    <w:rsid w:val="00DD7B52"/>
    <w:rsid w:val="00DE7148"/>
    <w:rsid w:val="00DF59B8"/>
    <w:rsid w:val="00E02BB3"/>
    <w:rsid w:val="00E07B74"/>
    <w:rsid w:val="00E1411E"/>
    <w:rsid w:val="00E142E4"/>
    <w:rsid w:val="00E20810"/>
    <w:rsid w:val="00E27298"/>
    <w:rsid w:val="00E276F4"/>
    <w:rsid w:val="00E33038"/>
    <w:rsid w:val="00E33FCC"/>
    <w:rsid w:val="00E411E9"/>
    <w:rsid w:val="00E45F37"/>
    <w:rsid w:val="00E473B9"/>
    <w:rsid w:val="00E53979"/>
    <w:rsid w:val="00E6194B"/>
    <w:rsid w:val="00E71293"/>
    <w:rsid w:val="00E71AC6"/>
    <w:rsid w:val="00E71E15"/>
    <w:rsid w:val="00E71E46"/>
    <w:rsid w:val="00E752A2"/>
    <w:rsid w:val="00E7765C"/>
    <w:rsid w:val="00E82E3C"/>
    <w:rsid w:val="00E84216"/>
    <w:rsid w:val="00E92EC9"/>
    <w:rsid w:val="00EA5D72"/>
    <w:rsid w:val="00EB2D31"/>
    <w:rsid w:val="00EC12A1"/>
    <w:rsid w:val="00EC16C9"/>
    <w:rsid w:val="00EC4DC5"/>
    <w:rsid w:val="00ED2BE2"/>
    <w:rsid w:val="00EE0874"/>
    <w:rsid w:val="00EE6D8B"/>
    <w:rsid w:val="00EE735F"/>
    <w:rsid w:val="00EF03CE"/>
    <w:rsid w:val="00EF22F0"/>
    <w:rsid w:val="00F0049A"/>
    <w:rsid w:val="00F028C6"/>
    <w:rsid w:val="00F05108"/>
    <w:rsid w:val="00F066AE"/>
    <w:rsid w:val="00F10777"/>
    <w:rsid w:val="00F229A0"/>
    <w:rsid w:val="00F24782"/>
    <w:rsid w:val="00F27393"/>
    <w:rsid w:val="00F330D0"/>
    <w:rsid w:val="00F36805"/>
    <w:rsid w:val="00F36AE4"/>
    <w:rsid w:val="00F4215C"/>
    <w:rsid w:val="00F44B22"/>
    <w:rsid w:val="00F50032"/>
    <w:rsid w:val="00F517AB"/>
    <w:rsid w:val="00F53876"/>
    <w:rsid w:val="00F563F0"/>
    <w:rsid w:val="00F60F75"/>
    <w:rsid w:val="00F61073"/>
    <w:rsid w:val="00F6107E"/>
    <w:rsid w:val="00F61C83"/>
    <w:rsid w:val="00F640D2"/>
    <w:rsid w:val="00F70AEB"/>
    <w:rsid w:val="00F71FC3"/>
    <w:rsid w:val="00F7615E"/>
    <w:rsid w:val="00F81909"/>
    <w:rsid w:val="00F846F0"/>
    <w:rsid w:val="00F86A03"/>
    <w:rsid w:val="00F941B4"/>
    <w:rsid w:val="00F958FD"/>
    <w:rsid w:val="00F979C6"/>
    <w:rsid w:val="00FA041C"/>
    <w:rsid w:val="00FA2503"/>
    <w:rsid w:val="00FA34F2"/>
    <w:rsid w:val="00FB376B"/>
    <w:rsid w:val="00FC3391"/>
    <w:rsid w:val="00FC4DA1"/>
    <w:rsid w:val="00FD1517"/>
    <w:rsid w:val="00FD427A"/>
    <w:rsid w:val="00FE1D68"/>
    <w:rsid w:val="00FE46A5"/>
    <w:rsid w:val="00FE511B"/>
    <w:rsid w:val="00FF5318"/>
    <w:rsid w:val="00FF584B"/>
    <w:rsid w:val="00FF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AF2671E"/>
  <w15:docId w15:val="{8E75959B-D2EF-4D1C-8917-AC88A2AB7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0BF"/>
  </w:style>
  <w:style w:type="paragraph" w:styleId="Heading1">
    <w:name w:val="heading 1"/>
    <w:basedOn w:val="Normal"/>
    <w:next w:val="Normal"/>
    <w:link w:val="Heading1Char"/>
    <w:uiPriority w:val="9"/>
    <w:rsid w:val="008646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8646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46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8D6687"/>
    <w:pPr>
      <w:widowControl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46C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46C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46C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46C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46C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y-paragraph">
    <w:name w:val="ny-paragraph"/>
    <w:basedOn w:val="Normal"/>
    <w:link w:val="ny-paragraphChar"/>
    <w:qFormat/>
    <w:rsid w:val="00F330D0"/>
    <w:pPr>
      <w:spacing w:before="120" w:after="120" w:line="260" w:lineRule="exact"/>
    </w:pPr>
    <w:rPr>
      <w:rFonts w:ascii="Calibri" w:eastAsia="Myriad Pro" w:hAnsi="Calibri" w:cs="Myriad Pro"/>
      <w:color w:val="231F20"/>
    </w:rPr>
  </w:style>
  <w:style w:type="paragraph" w:customStyle="1" w:styleId="ny-list-bullets">
    <w:name w:val="ny-list-bullets"/>
    <w:basedOn w:val="ny-paragraph"/>
    <w:qFormat/>
    <w:rsid w:val="00F330D0"/>
    <w:pPr>
      <w:numPr>
        <w:numId w:val="1"/>
      </w:numPr>
      <w:spacing w:before="60" w:after="60"/>
    </w:pPr>
  </w:style>
  <w:style w:type="paragraph" w:customStyle="1" w:styleId="ny-list-ordered">
    <w:name w:val="ny-list-ordered"/>
    <w:basedOn w:val="ny-paragraph"/>
    <w:qFormat/>
    <w:rsid w:val="00F330D0"/>
    <w:pPr>
      <w:tabs>
        <w:tab w:val="num" w:pos="800"/>
      </w:tabs>
      <w:spacing w:before="60" w:after="60"/>
      <w:ind w:left="800" w:hanging="400"/>
    </w:pPr>
  </w:style>
  <w:style w:type="paragraph" w:customStyle="1" w:styleId="ny-h1-sub">
    <w:name w:val="ny-h1-sub"/>
    <w:qFormat/>
    <w:rsid w:val="00470E35"/>
    <w:pPr>
      <w:spacing w:after="0" w:line="240" w:lineRule="auto"/>
    </w:pPr>
    <w:rPr>
      <w:rFonts w:ascii="Calibri" w:eastAsia="Myriad Pro" w:hAnsi="Calibri" w:cs="Myriad Pro"/>
      <w:color w:val="809178"/>
      <w:sz w:val="40"/>
      <w:szCs w:val="40"/>
    </w:rPr>
  </w:style>
  <w:style w:type="paragraph" w:customStyle="1" w:styleId="ny-h1">
    <w:name w:val="ny-h1"/>
    <w:qFormat/>
    <w:rsid w:val="00470E35"/>
    <w:pPr>
      <w:spacing w:before="9" w:after="240" w:line="679" w:lineRule="exact"/>
    </w:pPr>
    <w:rPr>
      <w:rFonts w:ascii="Calibri" w:eastAsia="Myriad Pro" w:hAnsi="Calibri" w:cs="Myriad Pro"/>
      <w:b/>
      <w:bCs/>
      <w:color w:val="617656"/>
      <w:position w:val="-1"/>
      <w:sz w:val="52"/>
      <w:szCs w:val="62"/>
    </w:rPr>
  </w:style>
  <w:style w:type="character" w:customStyle="1" w:styleId="ny-standards">
    <w:name w:val="ny-standards"/>
    <w:uiPriority w:val="1"/>
    <w:qFormat/>
    <w:rsid w:val="003930BF"/>
    <w:rPr>
      <w:rFonts w:ascii="Calibri" w:eastAsia="Myriad Pro" w:hAnsi="Calibri" w:cs="Myriad Pro"/>
      <w:color w:val="617656"/>
      <w:sz w:val="26"/>
      <w:szCs w:val="26"/>
      <w:bdr w:val="single" w:sz="18" w:space="0" w:color="F8F9F4"/>
      <w:shd w:val="clear" w:color="auto" w:fill="F8F9F4"/>
    </w:rPr>
  </w:style>
  <w:style w:type="paragraph" w:customStyle="1" w:styleId="ny-concept-chart-title">
    <w:name w:val="ny-concept-chart-title"/>
    <w:qFormat/>
    <w:rsid w:val="00FE1D68"/>
    <w:pPr>
      <w:spacing w:after="0" w:line="260" w:lineRule="exact"/>
    </w:pPr>
    <w:rPr>
      <w:rFonts w:ascii="Calibri" w:eastAsia="Myriad Pro Black" w:hAnsi="Calibri" w:cs="Myriad Pro Black"/>
      <w:b/>
      <w:bCs/>
      <w:color w:val="FFFFFF"/>
    </w:rPr>
  </w:style>
  <w:style w:type="paragraph" w:customStyle="1" w:styleId="ny-h5">
    <w:name w:val="ny-h5"/>
    <w:basedOn w:val="ny-paragraph"/>
    <w:qFormat/>
    <w:rsid w:val="00F330D0"/>
    <w:pPr>
      <w:spacing w:before="240"/>
    </w:pPr>
    <w:rPr>
      <w:b/>
      <w:spacing w:val="-2"/>
    </w:rPr>
  </w:style>
  <w:style w:type="paragraph" w:customStyle="1" w:styleId="ny-h4">
    <w:name w:val="ny-h4"/>
    <w:basedOn w:val="ny-paragraph"/>
    <w:qFormat/>
    <w:rsid w:val="00F330D0"/>
    <w:pPr>
      <w:spacing w:before="240" w:after="180" w:line="300" w:lineRule="exact"/>
    </w:pPr>
    <w:rPr>
      <w:b/>
      <w:bCs/>
      <w:spacing w:val="-2"/>
      <w:sz w:val="26"/>
      <w:szCs w:val="26"/>
    </w:rPr>
  </w:style>
  <w:style w:type="paragraph" w:customStyle="1" w:styleId="ny-table-text-hdr">
    <w:name w:val="ny-table-text-hdr"/>
    <w:basedOn w:val="Normal"/>
    <w:qFormat/>
    <w:rsid w:val="005E7DB4"/>
    <w:pPr>
      <w:spacing w:after="40" w:line="260" w:lineRule="exact"/>
      <w:ind w:left="1055" w:hanging="1055"/>
    </w:pPr>
    <w:rPr>
      <w:rFonts w:ascii="Calibri" w:eastAsia="Myriad Pro" w:hAnsi="Calibri" w:cs="Myriad Pro"/>
      <w:b/>
      <w:bCs/>
      <w:color w:val="231F20"/>
      <w:szCs w:val="20"/>
    </w:rPr>
  </w:style>
  <w:style w:type="paragraph" w:customStyle="1" w:styleId="ny-h2">
    <w:name w:val="ny-h2"/>
    <w:basedOn w:val="Normal"/>
    <w:qFormat/>
    <w:rsid w:val="00A10F77"/>
    <w:pPr>
      <w:spacing w:after="120" w:line="440" w:lineRule="exact"/>
    </w:pPr>
    <w:rPr>
      <w:rFonts w:ascii="Calibri Bold" w:eastAsia="Myriad Pro" w:hAnsi="Calibri Bold" w:cs="Myriad Pro"/>
      <w:bCs/>
      <w:color w:val="00789C"/>
      <w:sz w:val="36"/>
      <w:szCs w:val="36"/>
    </w:rPr>
  </w:style>
  <w:style w:type="paragraph" w:customStyle="1" w:styleId="ny-h3-boxed">
    <w:name w:val="ny-h3-boxed"/>
    <w:qFormat/>
    <w:rsid w:val="007D43D1"/>
    <w:pPr>
      <w:pBdr>
        <w:top w:val="single" w:sz="4" w:space="1" w:color="F8F9F4"/>
        <w:left w:val="single" w:sz="4" w:space="4" w:color="F8F9F4"/>
        <w:bottom w:val="single" w:sz="4" w:space="1" w:color="F8F9F4"/>
        <w:right w:val="single" w:sz="4" w:space="4" w:color="F8F9F4"/>
      </w:pBdr>
      <w:shd w:val="clear" w:color="auto" w:fill="F8F9F4"/>
      <w:tabs>
        <w:tab w:val="center" w:pos="4920"/>
      </w:tabs>
      <w:spacing w:before="360" w:after="240" w:line="240" w:lineRule="auto"/>
    </w:pPr>
    <w:rPr>
      <w:rFonts w:ascii="Calibri Bold" w:eastAsia="Myriad Pro" w:hAnsi="Calibri Bold" w:cs="Myriad Pro"/>
      <w:b/>
      <w:bCs/>
      <w:color w:val="617656"/>
      <w:sz w:val="28"/>
      <w:szCs w:val="40"/>
    </w:rPr>
  </w:style>
  <w:style w:type="paragraph" w:customStyle="1" w:styleId="ny-list-idented">
    <w:name w:val="ny-list-idented"/>
    <w:qFormat/>
    <w:rsid w:val="00F330D0"/>
    <w:pPr>
      <w:spacing w:before="60" w:after="60" w:line="260" w:lineRule="exact"/>
      <w:ind w:left="800" w:hanging="400"/>
    </w:pPr>
    <w:rPr>
      <w:rFonts w:ascii="Calibri" w:eastAsia="Myriad Pro" w:hAnsi="Calibri" w:cs="Myriad Pro"/>
      <w:color w:val="231F20"/>
    </w:rPr>
  </w:style>
  <w:style w:type="paragraph" w:customStyle="1" w:styleId="ny-concept-chart-label">
    <w:name w:val="ny-concept-chart-label"/>
    <w:qFormat/>
    <w:rsid w:val="00F330D0"/>
    <w:pPr>
      <w:spacing w:after="0" w:line="260" w:lineRule="exact"/>
    </w:pPr>
    <w:rPr>
      <w:rFonts w:ascii="Calibri" w:eastAsia="Myriad Pro Black" w:hAnsi="Calibri" w:cs="Myriad Pro Black"/>
      <w:b/>
      <w:bCs/>
      <w:color w:val="FFFFFF"/>
      <w:spacing w:val="2"/>
      <w:position w:val="1"/>
      <w:sz w:val="18"/>
      <w:szCs w:val="18"/>
    </w:rPr>
  </w:style>
  <w:style w:type="paragraph" w:customStyle="1" w:styleId="ny-table-text">
    <w:name w:val="ny-table-text"/>
    <w:qFormat/>
    <w:rsid w:val="00F330D0"/>
    <w:pPr>
      <w:spacing w:after="0" w:line="240" w:lineRule="auto"/>
    </w:pPr>
    <w:rPr>
      <w:rFonts w:ascii="Calibri" w:eastAsia="Myriad Pro" w:hAnsi="Calibri" w:cs="Myriad Pro"/>
      <w:color w:val="231F20"/>
    </w:rPr>
  </w:style>
  <w:style w:type="character" w:customStyle="1" w:styleId="ny-standard-chart-title">
    <w:name w:val="ny-standard-chart-title"/>
    <w:basedOn w:val="DefaultParagraphFont"/>
    <w:uiPriority w:val="1"/>
    <w:qFormat/>
    <w:rsid w:val="00712F20"/>
    <w:rPr>
      <w:rFonts w:ascii="Calibri" w:hAnsi="Calibri"/>
      <w:b/>
      <w:bCs/>
      <w:spacing w:val="0"/>
    </w:rPr>
  </w:style>
  <w:style w:type="paragraph" w:customStyle="1" w:styleId="ny-standard-chart">
    <w:name w:val="ny-standard-chart"/>
    <w:qFormat/>
    <w:rsid w:val="00712F20"/>
    <w:pPr>
      <w:tabs>
        <w:tab w:val="left" w:pos="2160"/>
      </w:tabs>
      <w:spacing w:before="30" w:after="0" w:line="266" w:lineRule="auto"/>
    </w:pPr>
    <w:rPr>
      <w:rFonts w:ascii="Calibri" w:eastAsia="Myriad Pro Black" w:hAnsi="Calibri" w:cs="Myriad Pro Black"/>
      <w:color w:val="231F20"/>
      <w:spacing w:val="1"/>
      <w:sz w:val="18"/>
      <w:szCs w:val="18"/>
    </w:rPr>
  </w:style>
  <w:style w:type="table" w:styleId="TableGrid">
    <w:name w:val="Table Grid"/>
    <w:basedOn w:val="TableNormal"/>
    <w:uiPriority w:val="59"/>
    <w:rsid w:val="000037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y-list-focusstandards">
    <w:name w:val="ny-list-focus standards"/>
    <w:basedOn w:val="Normal"/>
    <w:qFormat/>
    <w:rsid w:val="00CB06B2"/>
    <w:pPr>
      <w:spacing w:before="120" w:after="120" w:line="260" w:lineRule="exact"/>
      <w:ind w:left="1555" w:hanging="1152"/>
    </w:pPr>
    <w:rPr>
      <w:rFonts w:ascii="Calibri" w:eastAsia="Myriad Pro" w:hAnsi="Calibri" w:cs="Myriad Pro"/>
      <w:color w:val="231F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75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75D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E142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428"/>
  </w:style>
  <w:style w:type="paragraph" w:styleId="Footer">
    <w:name w:val="footer"/>
    <w:basedOn w:val="Normal"/>
    <w:link w:val="FooterChar"/>
    <w:uiPriority w:val="99"/>
    <w:unhideWhenUsed/>
    <w:rsid w:val="005E142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428"/>
  </w:style>
  <w:style w:type="paragraph" w:customStyle="1" w:styleId="ny-list-focusstandards-sub">
    <w:name w:val="ny-list-focus standards-sub"/>
    <w:basedOn w:val="ny-list-focusstandards"/>
    <w:qFormat/>
    <w:rsid w:val="00CB06B2"/>
    <w:pPr>
      <w:numPr>
        <w:numId w:val="10"/>
      </w:numPr>
      <w:ind w:left="1958" w:hanging="403"/>
    </w:pPr>
  </w:style>
  <w:style w:type="character" w:customStyle="1" w:styleId="ny-bold-green">
    <w:name w:val="ny-bold-green"/>
    <w:basedOn w:val="DefaultParagraphFont"/>
    <w:uiPriority w:val="1"/>
    <w:qFormat/>
    <w:rsid w:val="00A10F77"/>
    <w:rPr>
      <w:b/>
      <w:color w:val="617656"/>
    </w:rPr>
  </w:style>
  <w:style w:type="paragraph" w:customStyle="1" w:styleId="ny-table-bullet-list-lessons">
    <w:name w:val="ny-table-bullet-list-lessons"/>
    <w:basedOn w:val="Normal"/>
    <w:qFormat/>
    <w:rsid w:val="00712F20"/>
    <w:pPr>
      <w:numPr>
        <w:numId w:val="2"/>
      </w:numPr>
      <w:spacing w:before="60" w:after="20" w:line="260" w:lineRule="exact"/>
      <w:ind w:left="1420" w:hanging="1300"/>
    </w:pPr>
    <w:rPr>
      <w:rFonts w:ascii="Calibri" w:eastAsia="Myriad Pro" w:hAnsi="Calibri" w:cs="Myriad Pro"/>
      <w:color w:val="231F20"/>
    </w:rPr>
  </w:style>
  <w:style w:type="character" w:styleId="CommentReference">
    <w:name w:val="annotation reference"/>
    <w:basedOn w:val="DefaultParagraphFont"/>
    <w:uiPriority w:val="99"/>
    <w:semiHidden/>
    <w:unhideWhenUsed/>
    <w:rsid w:val="00C012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126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126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12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126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D2BE1"/>
    <w:pPr>
      <w:widowControl/>
      <w:spacing w:after="0" w:line="240" w:lineRule="auto"/>
    </w:pPr>
  </w:style>
  <w:style w:type="paragraph" w:customStyle="1" w:styleId="ny-bullet-list">
    <w:name w:val="ny-bullet-list"/>
    <w:basedOn w:val="ny-paragraph"/>
    <w:qFormat/>
    <w:rsid w:val="005728FF"/>
    <w:pPr>
      <w:tabs>
        <w:tab w:val="num" w:pos="200"/>
      </w:tabs>
      <w:spacing w:before="0" w:after="60" w:line="254" w:lineRule="auto"/>
      <w:ind w:left="1200" w:hanging="1200"/>
    </w:pPr>
    <w:rPr>
      <w:rFonts w:asciiTheme="minorHAnsi" w:hAnsiTheme="minorHAnsi" w:cstheme="minorHAnsi"/>
    </w:rPr>
  </w:style>
  <w:style w:type="character" w:customStyle="1" w:styleId="ny-chart-sq-blue">
    <w:name w:val="ny-chart-sq-blue"/>
    <w:basedOn w:val="DefaultParagraphFont"/>
    <w:uiPriority w:val="1"/>
    <w:qFormat/>
    <w:rsid w:val="001079D4"/>
    <w:rPr>
      <w:rFonts w:ascii="Calibri" w:eastAsia="Wingdings" w:hAnsi="Calibri" w:cs="Wingdings"/>
      <w:color w:val="00789C"/>
      <w:spacing w:val="3"/>
      <w:position w:val="-4"/>
      <w:sz w:val="28"/>
      <w:szCs w:val="28"/>
    </w:rPr>
  </w:style>
  <w:style w:type="character" w:customStyle="1" w:styleId="ny-chart-sq-grey">
    <w:name w:val="ny-chart-sq-grey"/>
    <w:uiPriority w:val="1"/>
    <w:qFormat/>
    <w:rsid w:val="001079D4"/>
    <w:rPr>
      <w:rFonts w:ascii="Calibri" w:eastAsia="Wingdings" w:hAnsi="Calibri" w:cs="Wingdings"/>
      <w:color w:val="7F7F7F" w:themeColor="text1" w:themeTint="80"/>
      <w:spacing w:val="3"/>
      <w:position w:val="-4"/>
      <w:sz w:val="28"/>
      <w:szCs w:val="28"/>
    </w:rPr>
  </w:style>
  <w:style w:type="character" w:customStyle="1" w:styleId="ny-chart-sq-green">
    <w:name w:val="ny-chart-sq-green"/>
    <w:uiPriority w:val="1"/>
    <w:qFormat/>
    <w:rsid w:val="001079D4"/>
    <w:rPr>
      <w:rFonts w:ascii="Calibri" w:eastAsia="Wingdings" w:hAnsi="Calibri" w:cs="Wingdings"/>
      <w:color w:val="93A56B"/>
      <w:spacing w:val="3"/>
      <w:position w:val="-4"/>
      <w:sz w:val="28"/>
      <w:szCs w:val="28"/>
    </w:rPr>
  </w:style>
  <w:style w:type="paragraph" w:styleId="ListParagraph">
    <w:name w:val="List Paragraph"/>
    <w:basedOn w:val="Normal"/>
    <w:uiPriority w:val="34"/>
    <w:qFormat/>
    <w:rsid w:val="007035CB"/>
    <w:pPr>
      <w:ind w:left="720"/>
      <w:contextualSpacing/>
    </w:pPr>
  </w:style>
  <w:style w:type="paragraph" w:customStyle="1" w:styleId="ny-callout-text">
    <w:name w:val="ny-callout-text"/>
    <w:basedOn w:val="Normal"/>
    <w:qFormat/>
    <w:rsid w:val="007035CB"/>
    <w:pPr>
      <w:spacing w:before="60" w:after="0" w:line="240" w:lineRule="exact"/>
    </w:pPr>
    <w:rPr>
      <w:rFonts w:ascii="Calibri" w:eastAsia="Myriad Pro" w:hAnsi="Calibri" w:cs="Myriad Pro"/>
      <w:color w:val="231F20"/>
      <w:sz w:val="18"/>
      <w:szCs w:val="18"/>
    </w:rPr>
  </w:style>
  <w:style w:type="paragraph" w:customStyle="1" w:styleId="ny-callout-hdr">
    <w:name w:val="ny-callout-hdr"/>
    <w:qFormat/>
    <w:rsid w:val="007035CB"/>
    <w:pPr>
      <w:spacing w:after="0" w:line="280" w:lineRule="exact"/>
    </w:pPr>
    <w:rPr>
      <w:b/>
      <w:color w:val="93A56C"/>
    </w:rPr>
  </w:style>
  <w:style w:type="paragraph" w:customStyle="1" w:styleId="ny-materials">
    <w:name w:val="ny-materials"/>
    <w:basedOn w:val="ny-paragraph"/>
    <w:link w:val="ny-materialsChar"/>
    <w:qFormat/>
    <w:rsid w:val="006D42C4"/>
    <w:pPr>
      <w:spacing w:after="240"/>
      <w:ind w:left="1080" w:hanging="1080"/>
    </w:pPr>
    <w:rPr>
      <w:rFonts w:asciiTheme="minorHAnsi" w:hAnsiTheme="minorHAnsi" w:cstheme="minorHAnsi"/>
    </w:rPr>
  </w:style>
  <w:style w:type="character" w:customStyle="1" w:styleId="ny-paragraphChar">
    <w:name w:val="ny-paragraph Char"/>
    <w:basedOn w:val="DefaultParagraphFont"/>
    <w:link w:val="ny-paragraph"/>
    <w:rsid w:val="006D42C4"/>
    <w:rPr>
      <w:rFonts w:ascii="Calibri" w:eastAsia="Myriad Pro" w:hAnsi="Calibri" w:cs="Myriad Pro"/>
      <w:color w:val="231F20"/>
    </w:rPr>
  </w:style>
  <w:style w:type="character" w:customStyle="1" w:styleId="ny-materialsChar">
    <w:name w:val="ny-materials Char"/>
    <w:basedOn w:val="ny-paragraphChar"/>
    <w:link w:val="ny-materials"/>
    <w:rsid w:val="006D42C4"/>
    <w:rPr>
      <w:rFonts w:ascii="Calibri" w:eastAsia="Myriad Pro" w:hAnsi="Calibri" w:cs="Myriad Pro"/>
      <w:color w:val="231F20"/>
    </w:rPr>
  </w:style>
  <w:style w:type="paragraph" w:customStyle="1" w:styleId="ny-indented">
    <w:name w:val="ny-indented"/>
    <w:qFormat/>
    <w:rsid w:val="00EE6D8B"/>
    <w:pPr>
      <w:spacing w:after="120" w:line="254" w:lineRule="auto"/>
      <w:ind w:left="800" w:hanging="400"/>
    </w:pPr>
    <w:rPr>
      <w:rFonts w:eastAsia="Myriad Pro" w:cs="Myriad Pro"/>
      <w:color w:val="231F20"/>
    </w:rPr>
  </w:style>
  <w:style w:type="paragraph" w:customStyle="1" w:styleId="ColorfulList-Accent11">
    <w:name w:val="Colorful List - Accent 11"/>
    <w:basedOn w:val="Normal"/>
    <w:uiPriority w:val="34"/>
    <w:qFormat/>
    <w:rsid w:val="00C70DDE"/>
    <w:pPr>
      <w:ind w:left="720"/>
      <w:contextualSpacing/>
    </w:pPr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C70DDE"/>
    <w:rPr>
      <w:color w:val="808080"/>
    </w:rPr>
  </w:style>
  <w:style w:type="table" w:customStyle="1" w:styleId="TableGrid2">
    <w:name w:val="Table Grid2"/>
    <w:basedOn w:val="TableNormal"/>
    <w:next w:val="TableGrid"/>
    <w:uiPriority w:val="59"/>
    <w:rsid w:val="00F61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4B7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2C6F93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2C6F93"/>
    <w:rPr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9E4AB3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797EC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97EC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qFormat/>
    <w:rsid w:val="00797ECC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C003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y-module-overview">
    <w:name w:val="ny-module-overview"/>
    <w:basedOn w:val="Normal"/>
    <w:qFormat/>
    <w:rsid w:val="00EC12A1"/>
    <w:pPr>
      <w:spacing w:after="0" w:line="322" w:lineRule="exact"/>
      <w:jc w:val="right"/>
    </w:pPr>
    <w:rPr>
      <w:rFonts w:ascii="Calibri" w:eastAsia="Myriad Pro" w:hAnsi="Calibri" w:cs="Myriad Pro"/>
      <w:b/>
      <w:bCs/>
      <w:color w:val="444B5A"/>
      <w:sz w:val="29"/>
      <w:szCs w:val="29"/>
    </w:rPr>
  </w:style>
  <w:style w:type="paragraph" w:customStyle="1" w:styleId="ny-lesson-name">
    <w:name w:val="ny-lesson-name"/>
    <w:basedOn w:val="Normal"/>
    <w:qFormat/>
    <w:rsid w:val="00B91511"/>
    <w:pPr>
      <w:jc w:val="right"/>
    </w:pPr>
    <w:rPr>
      <w:i/>
      <w:color w:val="617656"/>
      <w:sz w:val="18"/>
    </w:rPr>
  </w:style>
  <w:style w:type="paragraph" w:customStyle="1" w:styleId="ny-ordered-list">
    <w:name w:val="ny-ordered-list"/>
    <w:basedOn w:val="ny-h4"/>
    <w:qFormat/>
    <w:rsid w:val="007D43D1"/>
    <w:pPr>
      <w:numPr>
        <w:numId w:val="9"/>
      </w:numPr>
      <w:tabs>
        <w:tab w:val="left" w:pos="2160"/>
      </w:tabs>
      <w:spacing w:before="60" w:after="60" w:line="260" w:lineRule="exact"/>
    </w:pPr>
    <w:rPr>
      <w:rFonts w:asciiTheme="minorHAnsi" w:hAnsiTheme="minorHAnsi" w:cstheme="minorHAnsi"/>
      <w:b w:val="0"/>
      <w:sz w:val="22"/>
      <w:szCs w:val="22"/>
    </w:rPr>
  </w:style>
  <w:style w:type="paragraph" w:customStyle="1" w:styleId="ny-h3-boxed-1">
    <w:name w:val="ny-h3-boxed-1"/>
    <w:next w:val="ny-h3-boxed"/>
    <w:rsid w:val="007D43D1"/>
    <w:pPr>
      <w:pBdr>
        <w:top w:val="single" w:sz="4" w:space="1" w:color="F8F9F4"/>
        <w:left w:val="single" w:sz="4" w:space="4" w:color="F8F9F4"/>
        <w:bottom w:val="single" w:sz="4" w:space="1" w:color="F8F9F4"/>
        <w:right w:val="single" w:sz="4" w:space="4" w:color="F8F9F4"/>
      </w:pBdr>
      <w:shd w:val="clear" w:color="auto" w:fill="F8F9F4"/>
      <w:tabs>
        <w:tab w:val="center" w:pos="4925"/>
      </w:tabs>
      <w:spacing w:before="360" w:after="240" w:line="240" w:lineRule="auto"/>
    </w:pPr>
    <w:rPr>
      <w:rFonts w:ascii="Calibri Bold" w:eastAsia="Myriad Pro" w:hAnsi="Calibri Bold" w:cs="Myriad Pro"/>
      <w:b/>
      <w:color w:val="809178"/>
      <w:sz w:val="28"/>
      <w:szCs w:val="40"/>
    </w:rPr>
  </w:style>
  <w:style w:type="paragraph" w:customStyle="1" w:styleId="ny-lesson-numbering">
    <w:name w:val="ny-lesson-numbering"/>
    <w:basedOn w:val="Normal"/>
    <w:qFormat/>
    <w:rsid w:val="00382455"/>
    <w:pPr>
      <w:numPr>
        <w:numId w:val="14"/>
      </w:numPr>
      <w:tabs>
        <w:tab w:val="left" w:pos="403"/>
      </w:tabs>
      <w:spacing w:before="60" w:after="60" w:line="252" w:lineRule="auto"/>
    </w:pPr>
    <w:rPr>
      <w:rFonts w:ascii="Calibri" w:eastAsia="Myriad Pro" w:hAnsi="Calibri" w:cs="Myriad Pro"/>
      <w:color w:val="231F20"/>
      <w:sz w:val="20"/>
    </w:rPr>
  </w:style>
  <w:style w:type="numbering" w:customStyle="1" w:styleId="ny-lesson-numbered-list">
    <w:name w:val="ny-lesson-numbered-list"/>
    <w:uiPriority w:val="99"/>
    <w:rsid w:val="00382455"/>
    <w:pPr>
      <w:numPr>
        <w:numId w:val="13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8D668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8D6687"/>
  </w:style>
  <w:style w:type="character" w:customStyle="1" w:styleId="mo">
    <w:name w:val="mo"/>
    <w:basedOn w:val="DefaultParagraphFont"/>
    <w:rsid w:val="008D6687"/>
  </w:style>
  <w:style w:type="character" w:customStyle="1" w:styleId="contents">
    <w:name w:val="contents"/>
    <w:basedOn w:val="DefaultParagraphFont"/>
    <w:rsid w:val="008D6687"/>
  </w:style>
  <w:style w:type="paragraph" w:styleId="Bibliography">
    <w:name w:val="Bibliography"/>
    <w:basedOn w:val="Normal"/>
    <w:next w:val="Normal"/>
    <w:uiPriority w:val="37"/>
    <w:semiHidden/>
    <w:unhideWhenUsed/>
    <w:rsid w:val="008646C0"/>
  </w:style>
  <w:style w:type="paragraph" w:styleId="BlockText">
    <w:name w:val="Block Text"/>
    <w:basedOn w:val="Normal"/>
    <w:uiPriority w:val="99"/>
    <w:semiHidden/>
    <w:unhideWhenUsed/>
    <w:rsid w:val="008646C0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646C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646C0"/>
  </w:style>
  <w:style w:type="paragraph" w:styleId="BodyText2">
    <w:name w:val="Body Text 2"/>
    <w:basedOn w:val="Normal"/>
    <w:link w:val="BodyText2Char"/>
    <w:uiPriority w:val="99"/>
    <w:semiHidden/>
    <w:unhideWhenUsed/>
    <w:rsid w:val="008646C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646C0"/>
  </w:style>
  <w:style w:type="paragraph" w:styleId="BodyText3">
    <w:name w:val="Body Text 3"/>
    <w:basedOn w:val="Normal"/>
    <w:link w:val="BodyText3Char"/>
    <w:uiPriority w:val="99"/>
    <w:semiHidden/>
    <w:unhideWhenUsed/>
    <w:rsid w:val="008646C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646C0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646C0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646C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646C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646C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646C0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646C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646C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646C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646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646C0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646C0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646C0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646C0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8646C0"/>
  </w:style>
  <w:style w:type="character" w:customStyle="1" w:styleId="DateChar">
    <w:name w:val="Date Char"/>
    <w:basedOn w:val="DefaultParagraphFont"/>
    <w:link w:val="Date"/>
    <w:uiPriority w:val="99"/>
    <w:semiHidden/>
    <w:rsid w:val="008646C0"/>
  </w:style>
  <w:style w:type="paragraph" w:styleId="DocumentMap">
    <w:name w:val="Document Map"/>
    <w:basedOn w:val="Normal"/>
    <w:link w:val="DocumentMapChar"/>
    <w:uiPriority w:val="99"/>
    <w:semiHidden/>
    <w:unhideWhenUsed/>
    <w:rsid w:val="008646C0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646C0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646C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646C0"/>
  </w:style>
  <w:style w:type="paragraph" w:styleId="EndnoteText">
    <w:name w:val="endnote text"/>
    <w:basedOn w:val="Normal"/>
    <w:link w:val="EndnoteTextChar"/>
    <w:uiPriority w:val="99"/>
    <w:semiHidden/>
    <w:unhideWhenUsed/>
    <w:rsid w:val="008646C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646C0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646C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646C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646C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46C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46C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46C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46C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46C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46C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46C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8646C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646C0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646C0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646C0"/>
    <w:rPr>
      <w:rFonts w:ascii="Consolas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646C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646C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646C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646C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646C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646C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646C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646C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646C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646C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8646C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46C0"/>
    <w:rPr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8646C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646C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646C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646C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646C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646C0"/>
    <w:pPr>
      <w:numPr>
        <w:numId w:val="1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646C0"/>
    <w:pPr>
      <w:numPr>
        <w:numId w:val="2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646C0"/>
    <w:pPr>
      <w:numPr>
        <w:numId w:val="2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646C0"/>
    <w:pPr>
      <w:numPr>
        <w:numId w:val="2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646C0"/>
    <w:pPr>
      <w:numPr>
        <w:numId w:val="2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646C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646C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646C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646C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646C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646C0"/>
    <w:pPr>
      <w:numPr>
        <w:numId w:val="24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646C0"/>
    <w:pPr>
      <w:numPr>
        <w:numId w:val="25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646C0"/>
    <w:pPr>
      <w:numPr>
        <w:numId w:val="2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646C0"/>
    <w:pPr>
      <w:numPr>
        <w:numId w:val="2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646C0"/>
    <w:pPr>
      <w:numPr>
        <w:numId w:val="28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8646C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646C0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646C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646C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8646C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646C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646C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646C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646C0"/>
  </w:style>
  <w:style w:type="paragraph" w:styleId="PlainText">
    <w:name w:val="Plain Text"/>
    <w:basedOn w:val="Normal"/>
    <w:link w:val="PlainTextChar"/>
    <w:uiPriority w:val="99"/>
    <w:semiHidden/>
    <w:unhideWhenUsed/>
    <w:rsid w:val="008646C0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646C0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rsid w:val="008646C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46C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646C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646C0"/>
  </w:style>
  <w:style w:type="paragraph" w:styleId="Signature">
    <w:name w:val="Signature"/>
    <w:basedOn w:val="Normal"/>
    <w:link w:val="SignatureChar"/>
    <w:uiPriority w:val="99"/>
    <w:semiHidden/>
    <w:unhideWhenUsed/>
    <w:rsid w:val="008646C0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646C0"/>
  </w:style>
  <w:style w:type="paragraph" w:styleId="Subtitle">
    <w:name w:val="Subtitle"/>
    <w:basedOn w:val="Normal"/>
    <w:next w:val="Normal"/>
    <w:link w:val="SubtitleChar"/>
    <w:uiPriority w:val="11"/>
    <w:rsid w:val="008646C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646C0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646C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646C0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rsid w:val="008646C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46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8646C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646C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646C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646C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646C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646C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646C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646C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646C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646C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646C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7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670B0EEEE0DB4AA371CD10B34B315B" ma:contentTypeVersion="2" ma:contentTypeDescription="Create a new document." ma:contentTypeScope="" ma:versionID="33f34111c692b5de52c9addeb8660ef6">
  <xsd:schema xmlns:xsd="http://www.w3.org/2001/XMLSchema" xmlns:xs="http://www.w3.org/2001/XMLSchema" xmlns:p="http://schemas.microsoft.com/office/2006/metadata/properties" xmlns:ns2="beec3c52-6977-40b8-8e7b-b4fa7e519059" targetNamespace="http://schemas.microsoft.com/office/2006/metadata/properties" ma:root="true" ma:fieldsID="ffd14b9f8735070b303dc67e630959f1" ns2:_="">
    <xsd:import namespace="beec3c52-6977-40b8-8e7b-b4fa7e519059"/>
    <xsd:element name="properties">
      <xsd:complexType>
        <xsd:sequence>
          <xsd:element name="documentManagement">
            <xsd:complexType>
              <xsd:all>
                <xsd:element ref="ns2:Sort_x0020_ID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c3c52-6977-40b8-8e7b-b4fa7e519059" elementFormDefault="qualified">
    <xsd:import namespace="http://schemas.microsoft.com/office/2006/documentManagement/types"/>
    <xsd:import namespace="http://schemas.microsoft.com/office/infopath/2007/PartnerControls"/>
    <xsd:element name="Sort_x0020_ID" ma:index="8" nillable="true" ma:displayName="Sort ID" ma:internalName="Sort_x0020_ID">
      <xsd:simpleType>
        <xsd:restriction base="dms:Number"/>
      </xsd:simpleType>
    </xsd:element>
    <xsd:element name="Comments" ma:index="9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beec3c52-6977-40b8-8e7b-b4fa7e519059">NY Feedback 2 comments addressed - PG.
copy edit done WT
Addressed MA comments. EF</Comments>
    <Sort_x0020_ID xmlns="beec3c52-6977-40b8-8e7b-b4fa7e51905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8392E5-A72A-47B6-B980-09AA0BDE7A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ec3c52-6977-40b8-8e7b-b4fa7e5190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5A18E0-A48D-46F4-A680-E7A9254A49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AB2ACB-EC10-4B98-8FEF-EFA71BB5C48D}">
  <ds:schemaRefs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beec3c52-6977-40b8-8e7b-b4fa7e519059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174CB542-891D-4D31-B08D-640074D2C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B715B053</Template>
  <TotalTime>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Papier Productions</Company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nlevioff</dc:creator>
  <cp:keywords/>
  <dc:description/>
  <cp:lastModifiedBy>Victorson, Brigid</cp:lastModifiedBy>
  <cp:revision>3</cp:revision>
  <cp:lastPrinted>2014-08-05T05:30:00Z</cp:lastPrinted>
  <dcterms:created xsi:type="dcterms:W3CDTF">2015-09-17T17:15:00Z</dcterms:created>
  <dcterms:modified xsi:type="dcterms:W3CDTF">2015-09-17T17:15:00Z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2012-09-25T00:00:00Z</vt:filetime>
  </property>
  <property fmtid="{D5CDD505-2E9C-101B-9397-08002B2CF9AE}" pid="3" name="LastSaved">
    <vt:filetime>2012-09-25T00:00:00Z</vt:filetime>
  </property>
  <property fmtid="{D5CDD505-2E9C-101B-9397-08002B2CF9AE}" pid="4" name="ContentTypeId">
    <vt:lpwstr>0x010100AE670B0EEEE0DB4AA371CD10B34B315B</vt:lpwstr>
  </property>
  <property fmtid="{D5CDD505-2E9C-101B-9397-08002B2CF9AE}" pid="5" name="MTWinEqns">
    <vt:bool>true</vt:bool>
  </property>
</Properties>
</file>